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5" w:rsidRDefault="007B2DE1" w:rsidP="007B2DE1">
      <w:pPr>
        <w:jc w:val="center"/>
        <w:rPr>
          <w:b/>
          <w:sz w:val="32"/>
          <w:szCs w:val="32"/>
        </w:rPr>
      </w:pPr>
      <w:r w:rsidRPr="007B2DE1">
        <w:rPr>
          <w:b/>
          <w:sz w:val="32"/>
          <w:szCs w:val="32"/>
        </w:rPr>
        <w:t>Update our 2013 CEDS project and include it in the 2014 CEDS</w:t>
      </w:r>
    </w:p>
    <w:p w:rsidR="007B2DE1" w:rsidRDefault="007B2DE1" w:rsidP="007B2DE1">
      <w:pPr>
        <w:rPr>
          <w:b/>
          <w:sz w:val="32"/>
          <w:szCs w:val="32"/>
        </w:rPr>
      </w:pPr>
    </w:p>
    <w:p w:rsidR="007B2DE1" w:rsidRPr="007B2DE1" w:rsidRDefault="007B2DE1" w:rsidP="007B2DE1">
      <w:pPr>
        <w:rPr>
          <w:b/>
          <w:sz w:val="24"/>
          <w:szCs w:val="24"/>
        </w:rPr>
      </w:pPr>
      <w:r w:rsidRPr="007B2DE1">
        <w:rPr>
          <w:b/>
          <w:sz w:val="24"/>
          <w:szCs w:val="24"/>
        </w:rPr>
        <w:t>Project submitter name</w:t>
      </w:r>
      <w:r>
        <w:rPr>
          <w:b/>
          <w:sz w:val="24"/>
          <w:szCs w:val="24"/>
        </w:rPr>
        <w:t>:</w:t>
      </w:r>
    </w:p>
    <w:p w:rsidR="007B2DE1" w:rsidRPr="007B2DE1" w:rsidRDefault="007B2DE1" w:rsidP="007B2DE1">
      <w:pPr>
        <w:rPr>
          <w:b/>
          <w:sz w:val="24"/>
          <w:szCs w:val="24"/>
        </w:rPr>
      </w:pPr>
      <w:r w:rsidRPr="007B2DE1">
        <w:rPr>
          <w:b/>
          <w:sz w:val="24"/>
          <w:szCs w:val="24"/>
        </w:rPr>
        <w:t>Project name:</w:t>
      </w:r>
    </w:p>
    <w:p w:rsidR="007B2DE1" w:rsidRPr="007B2DE1" w:rsidRDefault="007B2DE1" w:rsidP="007B2DE1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____ </w:t>
      </w:r>
      <w:proofErr w:type="gramStart"/>
      <w:r w:rsidRPr="007B2DE1">
        <w:rPr>
          <w:b/>
          <w:sz w:val="24"/>
          <w:szCs w:val="24"/>
        </w:rPr>
        <w:t>There</w:t>
      </w:r>
      <w:proofErr w:type="gramEnd"/>
      <w:r w:rsidRPr="007B2DE1">
        <w:rPr>
          <w:b/>
          <w:sz w:val="24"/>
          <w:szCs w:val="24"/>
        </w:rPr>
        <w:t xml:space="preserve"> has been no progress in this project since we submitted it in 2013.  Please include this project in the 2014 CEDS</w:t>
      </w:r>
    </w:p>
    <w:p w:rsidR="007B2DE1" w:rsidRDefault="007B2DE1" w:rsidP="007B2DE1">
      <w:pPr>
        <w:rPr>
          <w:b/>
          <w:sz w:val="24"/>
          <w:szCs w:val="24"/>
        </w:rPr>
      </w:pPr>
      <w:r w:rsidRPr="007B2DE1">
        <w:rPr>
          <w:b/>
          <w:sz w:val="24"/>
          <w:szCs w:val="24"/>
        </w:rPr>
        <w:t xml:space="preserve">____ </w:t>
      </w:r>
      <w:proofErr w:type="gramStart"/>
      <w:r w:rsidRPr="007B2DE1">
        <w:rPr>
          <w:b/>
          <w:sz w:val="24"/>
          <w:szCs w:val="24"/>
        </w:rPr>
        <w:t>We</w:t>
      </w:r>
      <w:proofErr w:type="gramEnd"/>
      <w:r w:rsidRPr="007B2DE1">
        <w:rPr>
          <w:b/>
          <w:sz w:val="24"/>
          <w:szCs w:val="24"/>
        </w:rPr>
        <w:t xml:space="preserve"> have made the following progress on this project since submitting it in 2013 and would like this progress to be considered when evaluating project priorities in the 2014 CEDS</w:t>
      </w:r>
      <w:r w:rsidR="002714A3">
        <w:rPr>
          <w:b/>
          <w:sz w:val="24"/>
          <w:szCs w:val="24"/>
        </w:rPr>
        <w:t xml:space="preserve"> </w:t>
      </w:r>
    </w:p>
    <w:p w:rsidR="002714A3" w:rsidRDefault="002714A3" w:rsidP="002714A3">
      <w:pPr>
        <w:pStyle w:val="ListParagraph"/>
        <w:numPr>
          <w:ilvl w:val="0"/>
          <w:numId w:val="2"/>
        </w:numPr>
      </w:pPr>
      <w:r>
        <w:t>Progress made over</w:t>
      </w:r>
      <w:r w:rsidRPr="002714A3">
        <w:t xml:space="preserve"> the past year </w:t>
      </w:r>
      <w:r>
        <w:br/>
      </w:r>
      <w:r>
        <w:br/>
      </w:r>
    </w:p>
    <w:p w:rsidR="002714A3" w:rsidRDefault="002714A3" w:rsidP="002714A3"/>
    <w:p w:rsidR="002714A3" w:rsidRDefault="002714A3" w:rsidP="002714A3"/>
    <w:p w:rsidR="002714A3" w:rsidRPr="002714A3" w:rsidRDefault="002714A3" w:rsidP="002714A3">
      <w:pPr>
        <w:ind w:left="360"/>
      </w:pPr>
      <w:r>
        <w:br/>
      </w:r>
    </w:p>
    <w:p w:rsidR="002714A3" w:rsidRDefault="002714A3" w:rsidP="002714A3">
      <w:pPr>
        <w:pStyle w:val="ListParagraph"/>
        <w:numPr>
          <w:ilvl w:val="0"/>
          <w:numId w:val="2"/>
        </w:numPr>
      </w:pPr>
      <w:r>
        <w:t>N</w:t>
      </w:r>
      <w:r w:rsidRPr="002714A3">
        <w:t xml:space="preserve">ew project </w:t>
      </w:r>
      <w:r w:rsidRPr="002714A3">
        <w:t>resources</w:t>
      </w:r>
      <w:r w:rsidRPr="002714A3">
        <w:t>/partnerships</w:t>
      </w:r>
      <w:r>
        <w:br/>
      </w:r>
    </w:p>
    <w:p w:rsidR="002714A3" w:rsidRDefault="002714A3" w:rsidP="002714A3">
      <w:r>
        <w:br/>
      </w:r>
    </w:p>
    <w:p w:rsidR="002714A3" w:rsidRDefault="002714A3" w:rsidP="002714A3"/>
    <w:p w:rsidR="002714A3" w:rsidRPr="002714A3" w:rsidRDefault="002714A3" w:rsidP="002714A3">
      <w:r>
        <w:br/>
      </w:r>
    </w:p>
    <w:p w:rsidR="007B2DE1" w:rsidRPr="002714A3" w:rsidRDefault="002714A3" w:rsidP="002714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O</w:t>
      </w:r>
      <w:r w:rsidRPr="002714A3">
        <w:t xml:space="preserve">ther </w:t>
      </w:r>
      <w:r>
        <w:t xml:space="preserve">significant </w:t>
      </w:r>
      <w:bookmarkStart w:id="0" w:name="_GoBack"/>
      <w:bookmarkEnd w:id="0"/>
      <w:r w:rsidRPr="002714A3">
        <w:t>changes</w:t>
      </w:r>
    </w:p>
    <w:sectPr w:rsidR="007B2DE1" w:rsidRPr="0027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8EA"/>
    <w:multiLevelType w:val="hybridMultilevel"/>
    <w:tmpl w:val="518C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110"/>
    <w:multiLevelType w:val="hybridMultilevel"/>
    <w:tmpl w:val="41A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1"/>
    <w:rsid w:val="002714A3"/>
    <w:rsid w:val="007B2DE1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1</cp:revision>
  <dcterms:created xsi:type="dcterms:W3CDTF">2014-07-01T18:20:00Z</dcterms:created>
  <dcterms:modified xsi:type="dcterms:W3CDTF">2014-07-01T19:51:00Z</dcterms:modified>
</cp:coreProperties>
</file>