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EC3" w:rsidRDefault="007B68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Rockingham Incremental Development Working Group (RIDWG)</w:t>
      </w:r>
    </w:p>
    <w:p w14:paraId="00000002" w14:textId="4F97C441" w:rsidR="001D0EC3" w:rsidRDefault="00914A33">
      <w:pPr>
        <w:spacing w:before="240"/>
        <w:jc w:val="center"/>
        <w:rPr>
          <w:i/>
        </w:rPr>
      </w:pPr>
      <w:r>
        <w:rPr>
          <w:i/>
        </w:rPr>
        <w:t>August 25</w:t>
      </w:r>
      <w:r w:rsidRPr="00914A33">
        <w:rPr>
          <w:i/>
          <w:vertAlign w:val="superscript"/>
        </w:rPr>
        <w:t>th</w:t>
      </w:r>
      <w:r w:rsidR="007B6822">
        <w:rPr>
          <w:i/>
        </w:rPr>
        <w:t>, 3:30 pm, Waypoint Center</w:t>
      </w:r>
    </w:p>
    <w:p w14:paraId="00000003" w14:textId="77777777" w:rsidR="001D0EC3" w:rsidRDefault="007B6822">
      <w:pPr>
        <w:spacing w:before="240" w:after="240"/>
        <w:rPr>
          <w:b/>
        </w:rPr>
      </w:pPr>
      <w:r>
        <w:rPr>
          <w:b/>
        </w:rPr>
        <w:t xml:space="preserve">3:30 pm </w:t>
      </w:r>
      <w:r>
        <w:rPr>
          <w:b/>
        </w:rPr>
        <w:tab/>
      </w:r>
      <w:r>
        <w:rPr>
          <w:b/>
        </w:rPr>
        <w:tab/>
        <w:t>Introductions</w:t>
      </w:r>
    </w:p>
    <w:p w14:paraId="00000004" w14:textId="7F04CFEE" w:rsidR="001D0EC3" w:rsidRDefault="007B6822">
      <w:pPr>
        <w:spacing w:before="240" w:after="240"/>
        <w:rPr>
          <w:b/>
        </w:rPr>
      </w:pPr>
      <w:r>
        <w:rPr>
          <w:b/>
        </w:rPr>
        <w:t>3:40 pm</w:t>
      </w:r>
      <w:r>
        <w:rPr>
          <w:b/>
        </w:rPr>
        <w:tab/>
      </w:r>
      <w:r>
        <w:rPr>
          <w:b/>
        </w:rPr>
        <w:tab/>
        <w:t>Guest Presentation</w:t>
      </w:r>
    </w:p>
    <w:p w14:paraId="76A9E9B9" w14:textId="73EB5AAD" w:rsidR="0005399D" w:rsidRDefault="0005399D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>Recurring Update Items</w:t>
      </w:r>
    </w:p>
    <w:p w14:paraId="7DBB9786" w14:textId="69C0E5EA" w:rsidR="0005399D" w:rsidRPr="0005399D" w:rsidRDefault="0005399D" w:rsidP="0005399D">
      <w:pPr>
        <w:pStyle w:val="ListParagraph"/>
        <w:numPr>
          <w:ilvl w:val="0"/>
          <w:numId w:val="26"/>
        </w:numPr>
        <w:spacing w:before="240" w:after="240"/>
        <w:rPr>
          <w:bCs/>
        </w:rPr>
      </w:pPr>
      <w:r w:rsidRPr="0005399D">
        <w:rPr>
          <w:bCs/>
        </w:rPr>
        <w:t>Neighborhood Development Area</w:t>
      </w:r>
    </w:p>
    <w:p w14:paraId="00000007" w14:textId="2985EE67" w:rsidR="001D0EC3" w:rsidRDefault="007B6822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 xml:space="preserve">Review Tasks from </w:t>
      </w:r>
      <w:r w:rsidR="00787FAD">
        <w:rPr>
          <w:b/>
        </w:rPr>
        <w:t>July 28</w:t>
      </w:r>
      <w:r>
        <w:rPr>
          <w:b/>
        </w:rPr>
        <w:t xml:space="preserve"> meeting</w:t>
      </w:r>
    </w:p>
    <w:p w14:paraId="00000008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Zoning and Land Use</w:t>
      </w:r>
    </w:p>
    <w:p w14:paraId="00000009" w14:textId="33D2EC15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870587">
        <w:t>Public comment on updated chapters</w:t>
      </w:r>
    </w:p>
    <w:p w14:paraId="0000000A" w14:textId="5408CF84" w:rsidR="001D0EC3" w:rsidRDefault="00914A33">
      <w:pPr>
        <w:numPr>
          <w:ilvl w:val="0"/>
          <w:numId w:val="3"/>
        </w:numPr>
        <w:spacing w:line="240" w:lineRule="auto"/>
        <w:ind w:left="3600"/>
        <w:rPr>
          <w:highlight w:val="yellow"/>
        </w:rPr>
      </w:pPr>
      <w:r>
        <w:rPr>
          <w:highlight w:val="yellow"/>
        </w:rPr>
        <w:t>GARY to report on process of providing comments</w:t>
      </w:r>
    </w:p>
    <w:p w14:paraId="0000000B" w14:textId="77777777" w:rsidR="001D0EC3" w:rsidRDefault="001D0EC3">
      <w:pPr>
        <w:spacing w:line="240" w:lineRule="auto"/>
        <w:ind w:left="3600"/>
        <w:rPr>
          <w:highlight w:val="yellow"/>
        </w:rPr>
      </w:pPr>
    </w:p>
    <w:p w14:paraId="0000000C" w14:textId="77777777" w:rsidR="001D0EC3" w:rsidRDefault="007B6822">
      <w:pPr>
        <w:spacing w:line="240" w:lineRule="auto"/>
        <w:ind w:left="2160"/>
        <w:rPr>
          <w:u w:val="single"/>
        </w:rPr>
      </w:pPr>
      <w:r>
        <w:t>·</w:t>
      </w:r>
      <w:r>
        <w:rPr>
          <w:u w:val="single"/>
        </w:rPr>
        <w:t>Existing Property Owner Outreach</w:t>
      </w:r>
    </w:p>
    <w:p w14:paraId="00000010" w14:textId="5838AF79" w:rsidR="001D0EC3" w:rsidRDefault="00787FAD" w:rsidP="00787FAD">
      <w:pPr>
        <w:spacing w:line="240" w:lineRule="auto"/>
      </w:pPr>
      <w:r>
        <w:tab/>
      </w:r>
      <w:r>
        <w:tab/>
      </w:r>
      <w:r>
        <w:tab/>
        <w:t>List of Resources for Property Owners:</w:t>
      </w:r>
    </w:p>
    <w:p w14:paraId="11B0982A" w14:textId="1DC7AF25" w:rsidR="00787FAD" w:rsidRPr="00787FAD" w:rsidRDefault="00787FAD" w:rsidP="00787FAD">
      <w:pPr>
        <w:pStyle w:val="ListParagraph"/>
        <w:numPr>
          <w:ilvl w:val="0"/>
          <w:numId w:val="15"/>
        </w:numPr>
        <w:spacing w:line="240" w:lineRule="auto"/>
        <w:rPr>
          <w:highlight w:val="yellow"/>
        </w:rPr>
      </w:pPr>
      <w:r w:rsidRPr="00787FAD">
        <w:rPr>
          <w:highlight w:val="yellow"/>
        </w:rPr>
        <w:t>Sarah to get list from Bruce</w:t>
      </w:r>
      <w:r w:rsidR="00870587">
        <w:rPr>
          <w:highlight w:val="yellow"/>
        </w:rPr>
        <w:t>/Paul</w:t>
      </w:r>
    </w:p>
    <w:p w14:paraId="585D4440" w14:textId="77777777" w:rsidR="00787FAD" w:rsidRDefault="00787FAD" w:rsidP="00787FAD">
      <w:pPr>
        <w:spacing w:line="240" w:lineRule="auto"/>
        <w:ind w:left="2160"/>
      </w:pPr>
      <w:r>
        <w:t>Rental Ordinance (Chuck and Shaun) seem to be doing similar things</w:t>
      </w:r>
    </w:p>
    <w:p w14:paraId="57A1528A" w14:textId="77777777" w:rsidR="00870587" w:rsidRDefault="00787FAD" w:rsidP="00870587">
      <w:pPr>
        <w:pStyle w:val="ListParagraph"/>
        <w:numPr>
          <w:ilvl w:val="1"/>
          <w:numId w:val="15"/>
        </w:numPr>
        <w:spacing w:line="240" w:lineRule="auto"/>
        <w:ind w:left="3600"/>
      </w:pPr>
      <w:r w:rsidRPr="00870587">
        <w:rPr>
          <w:highlight w:val="yellow"/>
        </w:rPr>
        <w:t xml:space="preserve">PAT to reach out to Chuck and Shaun about this process </w:t>
      </w:r>
    </w:p>
    <w:p w14:paraId="7E027EA4" w14:textId="765D97F9" w:rsidR="00787FAD" w:rsidRDefault="00787FAD" w:rsidP="00870587">
      <w:pPr>
        <w:pStyle w:val="ListParagraph"/>
        <w:spacing w:line="240" w:lineRule="auto"/>
        <w:ind w:left="2160"/>
      </w:pPr>
      <w:r>
        <w:t>Landlord Group</w:t>
      </w:r>
      <w:r w:rsidR="00870587">
        <w:t>s</w:t>
      </w:r>
      <w:r>
        <w:t>:</w:t>
      </w:r>
    </w:p>
    <w:p w14:paraId="7F563F22" w14:textId="69AF001D" w:rsidR="00870587" w:rsidRDefault="00870587" w:rsidP="00870587">
      <w:pPr>
        <w:pStyle w:val="ListParagraph"/>
        <w:numPr>
          <w:ilvl w:val="3"/>
          <w:numId w:val="18"/>
        </w:numPr>
        <w:spacing w:line="240" w:lineRule="auto"/>
      </w:pPr>
      <w:r w:rsidRPr="00870587">
        <w:rPr>
          <w:b/>
          <w:bCs/>
        </w:rPr>
        <w:t>Springfield Landlord League</w:t>
      </w:r>
      <w:r>
        <w:t xml:space="preserve">: </w:t>
      </w:r>
      <w:r w:rsidRPr="00870587">
        <w:t xml:space="preserve">first Thursday/mo, from 10-11am virtually and they email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wcyssnide@tds.net</w:t>
      </w:r>
      <w:r w:rsidRPr="00870587">
        <w:t xml:space="preserve"> to get on the list</w:t>
      </w:r>
    </w:p>
    <w:p w14:paraId="79A45A3C" w14:textId="684ADB64" w:rsidR="00870587" w:rsidRDefault="00870587" w:rsidP="00870587">
      <w:pPr>
        <w:pStyle w:val="ListParagraph"/>
        <w:numPr>
          <w:ilvl w:val="3"/>
          <w:numId w:val="18"/>
        </w:numPr>
        <w:spacing w:line="240" w:lineRule="auto"/>
      </w:pPr>
      <w:r w:rsidRPr="00870587">
        <w:rPr>
          <w:b/>
          <w:bCs/>
        </w:rPr>
        <w:t>Housing Coalition of Southeastern Vermont</w:t>
      </w:r>
      <w:r>
        <w:t xml:space="preserve">: </w:t>
      </w:r>
      <w:r>
        <w:rPr>
          <w:color w:val="222222"/>
          <w:shd w:val="clear" w:color="auto" w:fill="FFFFFF"/>
        </w:rPr>
        <w:t xml:space="preserve">second Tuesday of the month from 3:00-4:30 </w:t>
      </w:r>
      <w:r>
        <w:rPr>
          <w:color w:val="222222"/>
          <w:shd w:val="clear" w:color="auto" w:fill="FFFFFF"/>
        </w:rPr>
        <w:t xml:space="preserve">email </w:t>
      </w:r>
      <w:hyperlink r:id="rId5" w:history="1">
        <w:r w:rsidRPr="007D594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Sue.Graff@vermont.gov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to get on list</w:t>
      </w:r>
    </w:p>
    <w:p w14:paraId="32C88456" w14:textId="77777777" w:rsidR="00787FAD" w:rsidRDefault="00787FAD" w:rsidP="0078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</w:pPr>
      <w:r w:rsidRPr="00441208">
        <w:t xml:space="preserve">Website updates with IncDev content (Town and BFDDA websites)- </w:t>
      </w:r>
    </w:p>
    <w:p w14:paraId="6BB464F6" w14:textId="77777777" w:rsidR="00787FAD" w:rsidRDefault="00787FAD" w:rsidP="00787FA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441208">
        <w:t>Both websites have IncDev content on it</w:t>
      </w:r>
    </w:p>
    <w:p w14:paraId="7FE93E7E" w14:textId="442F0039" w:rsidR="00787FAD" w:rsidRDefault="00787FAD" w:rsidP="00787FA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787FAD">
        <w:rPr>
          <w:highlight w:val="yellow"/>
        </w:rPr>
        <w:t>PAT to link to Town’s page on BFDDA page</w:t>
      </w:r>
    </w:p>
    <w:p w14:paraId="5A285928" w14:textId="50928820" w:rsidR="00787FAD" w:rsidRPr="00870587" w:rsidRDefault="00787FAD" w:rsidP="00787FA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highlight w:val="yellow"/>
        </w:rPr>
      </w:pPr>
      <w:r w:rsidRPr="00870587">
        <w:rPr>
          <w:highlight w:val="yellow"/>
        </w:rPr>
        <w:t>Link Duane’s Summary to all websites</w:t>
      </w:r>
    </w:p>
    <w:p w14:paraId="72E7DDA5" w14:textId="77777777" w:rsidR="00787FAD" w:rsidRPr="00787FAD" w:rsidRDefault="00787FAD" w:rsidP="00787FA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</w:pPr>
    </w:p>
    <w:p w14:paraId="00000014" w14:textId="37CFCF29" w:rsidR="001D0EC3" w:rsidRDefault="007B6822">
      <w:pPr>
        <w:spacing w:line="240" w:lineRule="auto"/>
        <w:ind w:left="2160"/>
      </w:pPr>
      <w:r>
        <w:t>Opportunity: Carriage Houses into ADUs (existing structures easier to modify and less costly than building new, generally)</w:t>
      </w:r>
    </w:p>
    <w:p w14:paraId="00000015" w14:textId="0CCEC73A" w:rsidR="001D0EC3" w:rsidRPr="00787FAD" w:rsidRDefault="007B6822">
      <w:pPr>
        <w:numPr>
          <w:ilvl w:val="0"/>
          <w:numId w:val="13"/>
        </w:numPr>
        <w:spacing w:line="240" w:lineRule="auto"/>
        <w:rPr>
          <w:highlight w:val="yellow"/>
        </w:rPr>
      </w:pPr>
      <w:r w:rsidRPr="00787FAD">
        <w:rPr>
          <w:highlight w:val="yellow"/>
        </w:rPr>
        <w:t>JEFF:</w:t>
      </w:r>
      <w:r w:rsidRPr="00787FAD"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</w:t>
      </w:r>
      <w:r w:rsidR="00787FAD" w:rsidRPr="00787FAD">
        <w:rPr>
          <w:highlight w:val="yellow"/>
        </w:rPr>
        <w:t>continue carriage house inventory</w:t>
      </w:r>
    </w:p>
    <w:p w14:paraId="73BDA9D9" w14:textId="14444E97" w:rsidR="00787FAD" w:rsidRPr="00787FAD" w:rsidRDefault="00787FAD">
      <w:pPr>
        <w:numPr>
          <w:ilvl w:val="0"/>
          <w:numId w:val="13"/>
        </w:numPr>
        <w:spacing w:line="240" w:lineRule="auto"/>
        <w:rPr>
          <w:highlight w:val="yellow"/>
        </w:rPr>
      </w:pPr>
      <w:r w:rsidRPr="00787FAD">
        <w:rPr>
          <w:highlight w:val="yellow"/>
        </w:rPr>
        <w:t>JEFF: attend VLCT ADU presentation</w:t>
      </w:r>
    </w:p>
    <w:p w14:paraId="3293BA80" w14:textId="6E8EF654" w:rsidR="00787FAD" w:rsidRDefault="00787FAD">
      <w:pPr>
        <w:numPr>
          <w:ilvl w:val="0"/>
          <w:numId w:val="13"/>
        </w:numPr>
        <w:spacing w:line="240" w:lineRule="auto"/>
        <w:rPr>
          <w:highlight w:val="yellow"/>
        </w:rPr>
      </w:pPr>
      <w:r w:rsidRPr="00787FAD">
        <w:rPr>
          <w:highlight w:val="yellow"/>
        </w:rPr>
        <w:t>Sarah: connect with Tyler Maas</w:t>
      </w:r>
      <w:r w:rsidR="007B6822">
        <w:rPr>
          <w:highlight w:val="yellow"/>
        </w:rPr>
        <w:t xml:space="preserve">, </w:t>
      </w:r>
      <w:r w:rsidR="007B6822">
        <w:rPr>
          <w:color w:val="222222"/>
          <w:shd w:val="clear" w:color="auto" w:fill="FFFFFF"/>
        </w:rPr>
        <w:t>VT State Housing Authority</w:t>
      </w:r>
    </w:p>
    <w:p w14:paraId="1B87B4D3" w14:textId="2C542171" w:rsidR="00787FAD" w:rsidRPr="00787FAD" w:rsidRDefault="00787FAD" w:rsidP="00787FAD">
      <w:pPr>
        <w:spacing w:line="240" w:lineRule="auto"/>
        <w:ind w:left="3600"/>
        <w:rPr>
          <w:highlight w:val="yellow"/>
        </w:rPr>
      </w:pPr>
      <w:r w:rsidRPr="00787FAD">
        <w:rPr>
          <w:highlight w:val="yellow"/>
        </w:rPr>
        <w:t xml:space="preserve"> </w:t>
      </w:r>
    </w:p>
    <w:p w14:paraId="00000016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Target Market Analysis (Residential and Commercial)</w:t>
      </w:r>
    </w:p>
    <w:p w14:paraId="00000019" w14:textId="77777777" w:rsidR="001D0EC3" w:rsidRDefault="007B6822">
      <w:pPr>
        <w:spacing w:line="240" w:lineRule="auto"/>
        <w:ind w:left="2160"/>
        <w:rPr>
          <w:color w:val="1155CC"/>
          <w:u w:val="single"/>
        </w:rPr>
      </w:pPr>
      <w:r>
        <w:t>·       Sharing TMA Documents</w:t>
      </w:r>
    </w:p>
    <w:p w14:paraId="0000001A" w14:textId="0E091FE8" w:rsidR="001D0EC3" w:rsidRDefault="00787FAD" w:rsidP="00787FAD">
      <w:pPr>
        <w:pStyle w:val="ListParagraph"/>
        <w:numPr>
          <w:ilvl w:val="0"/>
          <w:numId w:val="22"/>
        </w:numPr>
        <w:spacing w:line="240" w:lineRule="auto"/>
        <w:ind w:left="3600"/>
        <w:rPr>
          <w:highlight w:val="yellow"/>
        </w:rPr>
      </w:pPr>
      <w:r>
        <w:rPr>
          <w:highlight w:val="yellow"/>
        </w:rPr>
        <w:t>GARY to share TMA with businesses etc, including Duane’s summary</w:t>
      </w:r>
    </w:p>
    <w:p w14:paraId="0F19BA50" w14:textId="207D2644" w:rsidR="00787FAD" w:rsidRDefault="00787FAD" w:rsidP="00787FAD">
      <w:pPr>
        <w:pStyle w:val="ListParagraph"/>
        <w:spacing w:line="240" w:lineRule="auto"/>
        <w:ind w:left="3600"/>
        <w:rPr>
          <w:highlight w:val="yellow"/>
        </w:rPr>
      </w:pPr>
    </w:p>
    <w:p w14:paraId="7C31D518" w14:textId="1EC8E41F" w:rsidR="00870587" w:rsidRDefault="00870587" w:rsidP="00787FAD">
      <w:pPr>
        <w:pStyle w:val="ListParagraph"/>
        <w:spacing w:line="240" w:lineRule="auto"/>
        <w:ind w:left="3600"/>
        <w:rPr>
          <w:highlight w:val="yellow"/>
        </w:rPr>
      </w:pPr>
    </w:p>
    <w:p w14:paraId="1BE42A0B" w14:textId="77777777" w:rsidR="00870587" w:rsidRPr="00787FAD" w:rsidRDefault="00870587" w:rsidP="00787FAD">
      <w:pPr>
        <w:pStyle w:val="ListParagraph"/>
        <w:spacing w:line="240" w:lineRule="auto"/>
        <w:ind w:left="3600"/>
        <w:rPr>
          <w:highlight w:val="yellow"/>
        </w:rPr>
      </w:pPr>
    </w:p>
    <w:p w14:paraId="0000001B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lastRenderedPageBreak/>
        <w:t>Knowledge Sharing</w:t>
      </w:r>
    </w:p>
    <w:p w14:paraId="0000001C" w14:textId="77777777" w:rsidR="001D0EC3" w:rsidRDefault="001D0EC3">
      <w:pPr>
        <w:spacing w:line="240" w:lineRule="auto"/>
        <w:ind w:left="2160"/>
        <w:rPr>
          <w:u w:val="single"/>
        </w:rPr>
      </w:pPr>
    </w:p>
    <w:p w14:paraId="00000020" w14:textId="482664B4" w:rsidR="001D0EC3" w:rsidRDefault="007B6822" w:rsidP="00787FAD">
      <w:pPr>
        <w:spacing w:line="240" w:lineRule="auto"/>
        <w:ind w:left="2160"/>
      </w:pPr>
      <w:r>
        <w:t>Sharing the general IncDev information with a wide audience of people and organizations</w:t>
      </w:r>
    </w:p>
    <w:p w14:paraId="2072F45F" w14:textId="44B86F5F" w:rsidR="00787FAD" w:rsidRPr="00870587" w:rsidRDefault="00787FAD" w:rsidP="00787FAD">
      <w:pPr>
        <w:pStyle w:val="ListParagraph"/>
        <w:numPr>
          <w:ilvl w:val="0"/>
          <w:numId w:val="22"/>
        </w:numPr>
        <w:spacing w:line="240" w:lineRule="auto"/>
        <w:ind w:left="3600"/>
        <w:rPr>
          <w:highlight w:val="yellow"/>
        </w:rPr>
      </w:pPr>
      <w:r w:rsidRPr="00870587">
        <w:rPr>
          <w:highlight w:val="yellow"/>
        </w:rPr>
        <w:t>DUANE to create summary</w:t>
      </w:r>
    </w:p>
    <w:p w14:paraId="487FE9B3" w14:textId="33383086" w:rsidR="00787FAD" w:rsidRDefault="00787FAD" w:rsidP="00787FAD">
      <w:pPr>
        <w:pStyle w:val="ListParagraph"/>
        <w:numPr>
          <w:ilvl w:val="0"/>
          <w:numId w:val="22"/>
        </w:numPr>
        <w:spacing w:line="240" w:lineRule="auto"/>
        <w:ind w:left="3600"/>
      </w:pPr>
      <w:r>
        <w:t>Share summary far and wide</w:t>
      </w:r>
      <w:r w:rsidR="00403B4A">
        <w:t>: Ideas on how/where to share this?</w:t>
      </w:r>
    </w:p>
    <w:p w14:paraId="2DFE6A68" w14:textId="1D0AEF03" w:rsidR="00787FAD" w:rsidRPr="00787FAD" w:rsidRDefault="00787FAD" w:rsidP="00787FAD">
      <w:pPr>
        <w:pStyle w:val="ListParagraph"/>
        <w:numPr>
          <w:ilvl w:val="0"/>
          <w:numId w:val="22"/>
        </w:numPr>
        <w:spacing w:line="240" w:lineRule="auto"/>
        <w:ind w:left="3600"/>
      </w:pPr>
      <w:r>
        <w:t>Press release?</w:t>
      </w:r>
    </w:p>
    <w:p w14:paraId="00000021" w14:textId="1FFEED0F" w:rsidR="001D0EC3" w:rsidRDefault="007B6822">
      <w:pPr>
        <w:spacing w:line="240" w:lineRule="auto"/>
        <w:ind w:left="216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Topics and Teachings that local small developers should learn about/want to learn about:</w:t>
      </w:r>
    </w:p>
    <w:p w14:paraId="00000022" w14:textId="012E00CC" w:rsidR="001D0EC3" w:rsidRDefault="007B6822">
      <w:pPr>
        <w:numPr>
          <w:ilvl w:val="0"/>
          <w:numId w:val="8"/>
        </w:numPr>
        <w:spacing w:line="240" w:lineRule="auto"/>
      </w:pPr>
      <w:r>
        <w:t>Does it Pencil? How to do a Pro Forma</w:t>
      </w:r>
    </w:p>
    <w:p w14:paraId="5CE13B65" w14:textId="5EB546EA" w:rsidR="00787FAD" w:rsidRPr="00787FAD" w:rsidRDefault="00787FAD">
      <w:pPr>
        <w:numPr>
          <w:ilvl w:val="0"/>
          <w:numId w:val="8"/>
        </w:numPr>
        <w:spacing w:line="240" w:lineRule="auto"/>
        <w:rPr>
          <w:highlight w:val="yellow"/>
        </w:rPr>
      </w:pPr>
      <w:r w:rsidRPr="00787FAD">
        <w:rPr>
          <w:highlight w:val="yellow"/>
        </w:rPr>
        <w:t>Scheduled: Sept 14, 12-1:30pm</w:t>
      </w:r>
    </w:p>
    <w:p w14:paraId="6B6E5B9E" w14:textId="53143EE5" w:rsidR="00787FAD" w:rsidRDefault="00787FAD">
      <w:pPr>
        <w:numPr>
          <w:ilvl w:val="0"/>
          <w:numId w:val="8"/>
        </w:numPr>
        <w:spacing w:line="240" w:lineRule="auto"/>
      </w:pPr>
      <w:r>
        <w:t xml:space="preserve">Register here: </w:t>
      </w:r>
      <w:hyperlink r:id="rId6" w:history="1">
        <w:r w:rsidRPr="00E32EB7">
          <w:rPr>
            <w:rStyle w:val="Hyperlink"/>
          </w:rPr>
          <w:t>https://brattleborodevelopment.com/public-events/does-it-pencil-intro-to-the-real-estate-pro-forma-workshop/</w:t>
        </w:r>
      </w:hyperlink>
    </w:p>
    <w:p w14:paraId="31A5326F" w14:textId="79DA7BD2" w:rsidR="00787FAD" w:rsidRDefault="00787FAD">
      <w:pPr>
        <w:numPr>
          <w:ilvl w:val="0"/>
          <w:numId w:val="8"/>
        </w:numPr>
        <w:spacing w:line="240" w:lineRule="auto"/>
      </w:pPr>
      <w:r>
        <w:t>Cap 15 people, will do follow up classes on more complex issues</w:t>
      </w:r>
    </w:p>
    <w:p w14:paraId="00000026" w14:textId="50AD92E6" w:rsidR="001D0EC3" w:rsidRDefault="007B6822" w:rsidP="00787FAD">
      <w:pPr>
        <w:spacing w:line="240" w:lineRule="auto"/>
        <w:ind w:left="2160"/>
        <w:jc w:val="both"/>
      </w:pPr>
      <w:r>
        <w:t>First Time MFH Homebuyers series (geared towards Gen Z, Millennials)</w:t>
      </w:r>
    </w:p>
    <w:p w14:paraId="2DE963B6" w14:textId="11AFA626" w:rsidR="00787FAD" w:rsidRDefault="00787FAD" w:rsidP="00787FAD">
      <w:pPr>
        <w:pStyle w:val="ListParagraph"/>
        <w:numPr>
          <w:ilvl w:val="0"/>
          <w:numId w:val="23"/>
        </w:numPr>
        <w:spacing w:line="240" w:lineRule="auto"/>
        <w:ind w:left="3600"/>
        <w:jc w:val="both"/>
      </w:pPr>
      <w:r w:rsidRPr="00787FAD">
        <w:rPr>
          <w:highlight w:val="yellow"/>
        </w:rPr>
        <w:t>SCHEDULED! January 2022, more info to come</w:t>
      </w:r>
    </w:p>
    <w:p w14:paraId="4333FE9C" w14:textId="77777777" w:rsidR="00787FAD" w:rsidRDefault="00787FAD" w:rsidP="00787FAD">
      <w:pPr>
        <w:spacing w:line="240" w:lineRule="auto"/>
        <w:ind w:left="2160"/>
        <w:jc w:val="both"/>
      </w:pPr>
      <w:r>
        <w:t>Other Training Ideas:</w:t>
      </w:r>
    </w:p>
    <w:p w14:paraId="3CBB7353" w14:textId="77777777" w:rsidR="00787FAD" w:rsidRPr="00403B4A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  <w:rPr>
          <w:strike/>
        </w:rPr>
      </w:pPr>
      <w:r w:rsidRPr="00403B4A">
        <w:rPr>
          <w:strike/>
        </w:rPr>
        <w:t>Presentation on Neighborhood Development Area</w:t>
      </w:r>
    </w:p>
    <w:p w14:paraId="7E440A05" w14:textId="77777777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VHIP presentation</w:t>
      </w:r>
    </w:p>
    <w:p w14:paraId="13415DFA" w14:textId="6140352A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BAAH ADU conversion presentation/training</w:t>
      </w:r>
    </w:p>
    <w:p w14:paraId="77447EAC" w14:textId="277D0A0D" w:rsidR="00403B4A" w:rsidRDefault="00870587" w:rsidP="00403B4A">
      <w:pPr>
        <w:pStyle w:val="ListParagraph"/>
        <w:numPr>
          <w:ilvl w:val="4"/>
          <w:numId w:val="24"/>
        </w:numPr>
        <w:spacing w:line="240" w:lineRule="auto"/>
        <w:jc w:val="both"/>
      </w:pPr>
      <w:hyperlink r:id="rId7" w:history="1">
        <w:r w:rsidR="00403B4A" w:rsidRPr="00E32EB7">
          <w:rPr>
            <w:rStyle w:val="Hyperlink"/>
          </w:rPr>
          <w:t>https://baahvermont.org/our-programs/apartments-in-homes/</w:t>
        </w:r>
      </w:hyperlink>
      <w:r w:rsidR="00403B4A">
        <w:t xml:space="preserve"> </w:t>
      </w:r>
    </w:p>
    <w:p w14:paraId="271F8111" w14:textId="72347382" w:rsidR="00403B4A" w:rsidRPr="00403B4A" w:rsidRDefault="00403B4A" w:rsidP="00403B4A">
      <w:pPr>
        <w:pStyle w:val="ListParagraph"/>
        <w:numPr>
          <w:ilvl w:val="4"/>
          <w:numId w:val="24"/>
        </w:numPr>
        <w:spacing w:line="240" w:lineRule="auto"/>
        <w:jc w:val="both"/>
        <w:rPr>
          <w:highlight w:val="yellow"/>
        </w:rPr>
      </w:pPr>
      <w:r w:rsidRPr="00403B4A">
        <w:rPr>
          <w:highlight w:val="yellow"/>
        </w:rPr>
        <w:t>Sarah to reach out</w:t>
      </w:r>
    </w:p>
    <w:p w14:paraId="4DBEF28C" w14:textId="77777777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Condo Conversion—Need Lawyer</w:t>
      </w:r>
    </w:p>
    <w:p w14:paraId="316BBD93" w14:textId="77777777" w:rsidR="00787FAD" w:rsidRDefault="00787FAD" w:rsidP="00787FAD">
      <w:pPr>
        <w:pStyle w:val="ListParagraph"/>
        <w:numPr>
          <w:ilvl w:val="1"/>
          <w:numId w:val="24"/>
        </w:numPr>
        <w:spacing w:line="240" w:lineRule="auto"/>
        <w:ind w:left="3600"/>
        <w:jc w:val="both"/>
      </w:pPr>
      <w:r>
        <w:t xml:space="preserve">Putney (Yellow building across from P.O.) as an example? </w:t>
      </w:r>
      <w:r w:rsidRPr="00A70B42">
        <w:rPr>
          <w:highlight w:val="yellow"/>
        </w:rPr>
        <w:t>SARAH to look into</w:t>
      </w:r>
    </w:p>
    <w:p w14:paraId="0D548CA4" w14:textId="77777777" w:rsidR="00787FAD" w:rsidRPr="00A70B42" w:rsidRDefault="00787FAD" w:rsidP="00787FAD">
      <w:pPr>
        <w:pStyle w:val="ListParagraph"/>
        <w:numPr>
          <w:ilvl w:val="1"/>
          <w:numId w:val="24"/>
        </w:numPr>
        <w:spacing w:line="240" w:lineRule="auto"/>
        <w:ind w:left="3600"/>
        <w:jc w:val="both"/>
        <w:rPr>
          <w:highlight w:val="yellow"/>
        </w:rPr>
      </w:pPr>
      <w:r w:rsidRPr="00A70B42">
        <w:rPr>
          <w:highlight w:val="yellow"/>
        </w:rPr>
        <w:t>SARAH AND BONNIE to connect over this topic</w:t>
      </w:r>
    </w:p>
    <w:p w14:paraId="7FA43A0E" w14:textId="3DAC1C7F" w:rsidR="00787FAD" w:rsidRPr="00EF600C" w:rsidRDefault="00787FAD" w:rsidP="00787FAD">
      <w:pPr>
        <w:pStyle w:val="ListParagraph"/>
        <w:numPr>
          <w:ilvl w:val="0"/>
          <w:numId w:val="24"/>
        </w:numPr>
        <w:spacing w:after="240" w:line="240" w:lineRule="auto"/>
        <w:ind w:left="2880"/>
        <w:rPr>
          <w:u w:val="single"/>
        </w:rPr>
      </w:pPr>
      <w:r>
        <w:t>Pre-purchase training/coaching with WWHT</w:t>
      </w:r>
    </w:p>
    <w:p w14:paraId="1BDEDB9B" w14:textId="77777777" w:rsidR="00EF600C" w:rsidRDefault="00EF600C" w:rsidP="00EF600C">
      <w:pPr>
        <w:spacing w:line="240" w:lineRule="auto"/>
        <w:ind w:left="2160"/>
      </w:pPr>
      <w:r>
        <w:t>Beautification Matching Grant (like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Oswego Renaissance Association</w:t>
        </w:r>
      </w:hyperlink>
      <w:r>
        <w:t>)</w:t>
      </w:r>
    </w:p>
    <w:p w14:paraId="4F9B8E3E" w14:textId="77777777" w:rsidR="00EF600C" w:rsidRPr="004F1412" w:rsidRDefault="00EF600C" w:rsidP="00EF600C">
      <w:pPr>
        <w:pStyle w:val="ListParagraph"/>
        <w:numPr>
          <w:ilvl w:val="0"/>
          <w:numId w:val="25"/>
        </w:numPr>
        <w:spacing w:line="240" w:lineRule="auto"/>
        <w:ind w:left="2880"/>
        <w:rPr>
          <w:highlight w:val="yellow"/>
        </w:rPr>
      </w:pPr>
      <w:r w:rsidRPr="004F1412">
        <w:rPr>
          <w:highlight w:val="yellow"/>
        </w:rPr>
        <w:t>SKYE to send Sarah her notes to share with the group</w:t>
      </w:r>
    </w:p>
    <w:p w14:paraId="1DACBE90" w14:textId="77777777" w:rsidR="00EF600C" w:rsidRDefault="00EF600C" w:rsidP="00EF600C">
      <w:pPr>
        <w:pStyle w:val="ListParagraph"/>
        <w:numPr>
          <w:ilvl w:val="0"/>
          <w:numId w:val="25"/>
        </w:numPr>
        <w:spacing w:line="240" w:lineRule="auto"/>
        <w:ind w:left="2880"/>
      </w:pPr>
      <w:r>
        <w:t>Sustainable Rockingham Group has created “neighborhood clusters” that could be a good framework to work off of if a program like this takes off</w:t>
      </w:r>
    </w:p>
    <w:p w14:paraId="07174C38" w14:textId="651696E1" w:rsidR="00EF600C" w:rsidRPr="00EF600C" w:rsidRDefault="00EF600C" w:rsidP="00EF600C">
      <w:pPr>
        <w:pStyle w:val="ListParagraph"/>
        <w:numPr>
          <w:ilvl w:val="0"/>
          <w:numId w:val="25"/>
        </w:numPr>
        <w:spacing w:line="240" w:lineRule="auto"/>
        <w:ind w:left="2880"/>
      </w:pPr>
      <w:r>
        <w:t>Learn more about ORA</w:t>
      </w:r>
      <w:hyperlink r:id="rId10" w:anchor="1582743928596-2a8564f1-5858">
        <w:r>
          <w:t xml:space="preserve"> </w:t>
        </w:r>
      </w:hyperlink>
      <w:hyperlink r:id="rId11" w:anchor="1582743928596-2a8564f1-5858">
        <w:r w:rsidRPr="00EC1EB6">
          <w:rPr>
            <w:color w:val="1155CC"/>
            <w:u w:val="single"/>
          </w:rPr>
          <w:t>HERE</w:t>
        </w:r>
      </w:hyperlink>
    </w:p>
    <w:p w14:paraId="2EA719F5" w14:textId="77777777" w:rsidR="00EF600C" w:rsidRDefault="00EF600C" w:rsidP="00EF600C">
      <w:pPr>
        <w:pStyle w:val="ListParagraph"/>
        <w:spacing w:line="240" w:lineRule="auto"/>
        <w:ind w:left="2880"/>
      </w:pPr>
    </w:p>
    <w:p w14:paraId="0ECE0F07" w14:textId="5B9B907D" w:rsidR="00EF600C" w:rsidRDefault="00EF600C" w:rsidP="00EF600C">
      <w:pPr>
        <w:spacing w:after="240" w:line="240" w:lineRule="auto"/>
        <w:rPr>
          <w:b/>
          <w:bCs/>
        </w:rPr>
      </w:pPr>
      <w:r w:rsidRPr="00EF600C">
        <w:rPr>
          <w:b/>
          <w:bCs/>
        </w:rPr>
        <w:t>4:45 pm</w:t>
      </w:r>
      <w:r w:rsidRPr="00EF600C">
        <w:rPr>
          <w:b/>
          <w:bCs/>
        </w:rPr>
        <w:tab/>
      </w:r>
      <w:r w:rsidRPr="00EF600C">
        <w:rPr>
          <w:b/>
          <w:bCs/>
        </w:rPr>
        <w:tab/>
        <w:t>Brainstorm on presentations for RIDWG</w:t>
      </w:r>
    </w:p>
    <w:p w14:paraId="7A02E5FF" w14:textId="1B2DA4FE" w:rsidR="00EF600C" w:rsidRDefault="00EF600C" w:rsidP="00EF600C">
      <w:pPr>
        <w:spacing w:after="240" w:line="240" w:lineRule="auto"/>
        <w:ind w:left="2160"/>
      </w:pPr>
      <w:r w:rsidRPr="00EF600C">
        <w:t>Who or what do you want to hear more about? Who can we bring to present to this group?</w:t>
      </w:r>
    </w:p>
    <w:p w14:paraId="411F5234" w14:textId="69A17BFD" w:rsidR="00870587" w:rsidRDefault="00870587" w:rsidP="00EF600C">
      <w:pPr>
        <w:spacing w:after="240" w:line="240" w:lineRule="auto"/>
        <w:ind w:left="2160"/>
      </w:pPr>
    </w:p>
    <w:p w14:paraId="731E96B6" w14:textId="1E0A302E" w:rsidR="00870587" w:rsidRDefault="00870587" w:rsidP="00EF600C">
      <w:pPr>
        <w:spacing w:after="240" w:line="240" w:lineRule="auto"/>
        <w:ind w:left="2160"/>
      </w:pPr>
      <w:r>
        <w:t>(Parking Space for Topics on next page)</w:t>
      </w:r>
    </w:p>
    <w:p w14:paraId="54BAF14B" w14:textId="77777777" w:rsidR="00870587" w:rsidRPr="00EF600C" w:rsidRDefault="00870587" w:rsidP="00EF600C">
      <w:pPr>
        <w:spacing w:after="240" w:line="240" w:lineRule="auto"/>
        <w:ind w:left="2160"/>
      </w:pPr>
    </w:p>
    <w:p w14:paraId="1A85C4F7" w14:textId="77777777" w:rsidR="00787FAD" w:rsidRPr="00787FAD" w:rsidRDefault="00787FAD" w:rsidP="00787FAD">
      <w:pPr>
        <w:spacing w:line="240" w:lineRule="auto"/>
        <w:ind w:left="2160"/>
        <w:jc w:val="both"/>
      </w:pPr>
    </w:p>
    <w:p w14:paraId="00000027" w14:textId="120791E0" w:rsidR="001D0EC3" w:rsidRDefault="007B6822">
      <w:pPr>
        <w:spacing w:after="240" w:line="240" w:lineRule="auto"/>
        <w:rPr>
          <w:b/>
        </w:rPr>
      </w:pPr>
      <w:r>
        <w:rPr>
          <w:b/>
        </w:rPr>
        <w:t>4:</w:t>
      </w:r>
      <w:r w:rsidR="00EF600C">
        <w:rPr>
          <w:b/>
        </w:rPr>
        <w:t>50</w:t>
      </w:r>
      <w:r>
        <w:rPr>
          <w:b/>
        </w:rPr>
        <w:t xml:space="preserve"> pm</w:t>
      </w:r>
      <w:r>
        <w:rPr>
          <w:b/>
        </w:rPr>
        <w:tab/>
      </w:r>
      <w:r>
        <w:rPr>
          <w:b/>
        </w:rPr>
        <w:tab/>
      </w:r>
      <w:r w:rsidR="00870587">
        <w:rPr>
          <w:b/>
        </w:rPr>
        <w:t>Parking Space</w:t>
      </w:r>
    </w:p>
    <w:p w14:paraId="00000028" w14:textId="77777777" w:rsidR="001D0EC3" w:rsidRDefault="007B6822">
      <w:pPr>
        <w:spacing w:after="240" w:line="240" w:lineRule="auto"/>
        <w:ind w:left="2160"/>
        <w:rPr>
          <w:u w:val="single"/>
        </w:rPr>
      </w:pPr>
      <w:r>
        <w:rPr>
          <w:u w:val="single"/>
        </w:rPr>
        <w:t>Items That Need Attention</w:t>
      </w:r>
    </w:p>
    <w:p w14:paraId="00000029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Attend a Planning Commission meeting</w:t>
      </w:r>
    </w:p>
    <w:p w14:paraId="0000002A" w14:textId="77777777" w:rsidR="001D0EC3" w:rsidRDefault="007B6822">
      <w:pPr>
        <w:numPr>
          <w:ilvl w:val="0"/>
          <w:numId w:val="7"/>
        </w:numPr>
        <w:spacing w:line="240" w:lineRule="auto"/>
      </w:pPr>
      <w:r>
        <w:t>To present? To learn? To connect?</w:t>
      </w:r>
    </w:p>
    <w:p w14:paraId="0000002B" w14:textId="77777777" w:rsidR="001D0EC3" w:rsidRDefault="007B6822">
      <w:pPr>
        <w:spacing w:line="240" w:lineRule="auto"/>
        <w:ind w:left="2160"/>
        <w:rPr>
          <w:color w:val="1155CC"/>
          <w:u w:val="single"/>
        </w:rPr>
      </w:pPr>
      <w:r>
        <w:t>·       Sharing TMA Documents</w:t>
      </w:r>
    </w:p>
    <w:p w14:paraId="0000002C" w14:textId="77777777" w:rsidR="001D0EC3" w:rsidRDefault="007B6822">
      <w:pPr>
        <w:numPr>
          <w:ilvl w:val="0"/>
          <w:numId w:val="14"/>
        </w:numPr>
        <w:spacing w:line="240" w:lineRule="auto"/>
      </w:pPr>
      <w:r>
        <w:t>Listers, bankers, employers, business owners, Selectboard, trustees</w:t>
      </w:r>
    </w:p>
    <w:p w14:paraId="0000002D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Beautification Matching Grant (like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Oswego Renaissance Association</w:t>
        </w:r>
      </w:hyperlink>
      <w:r>
        <w:t>)</w:t>
      </w:r>
    </w:p>
    <w:p w14:paraId="0000002E" w14:textId="77777777" w:rsidR="001D0EC3" w:rsidRDefault="007B6822">
      <w:pPr>
        <w:numPr>
          <w:ilvl w:val="0"/>
          <w:numId w:val="5"/>
        </w:numPr>
        <w:spacing w:line="240" w:lineRule="auto"/>
      </w:pPr>
      <w:r>
        <w:t>Could some ARPA $$ be used to fund this?</w:t>
      </w:r>
    </w:p>
    <w:p w14:paraId="0000002F" w14:textId="77777777" w:rsidR="001D0EC3" w:rsidRDefault="007B6822">
      <w:pPr>
        <w:numPr>
          <w:ilvl w:val="0"/>
          <w:numId w:val="5"/>
        </w:numPr>
        <w:spacing w:line="240" w:lineRule="auto"/>
      </w:pPr>
      <w:r>
        <w:t>Learn more</w:t>
      </w:r>
      <w:hyperlink r:id="rId14" w:anchor="1582743928596-2a8564f1-5858">
        <w:r>
          <w:t xml:space="preserve"> </w:t>
        </w:r>
      </w:hyperlink>
      <w:hyperlink r:id="rId15" w:anchor="1582743928596-2a8564f1-5858">
        <w:r>
          <w:rPr>
            <w:color w:val="1155CC"/>
            <w:u w:val="single"/>
          </w:rPr>
          <w:t>HERE</w:t>
        </w:r>
      </w:hyperlink>
    </w:p>
    <w:p w14:paraId="00000030" w14:textId="77777777" w:rsidR="001D0EC3" w:rsidRDefault="001D0EC3">
      <w:pPr>
        <w:spacing w:line="240" w:lineRule="auto"/>
        <w:ind w:left="3600"/>
        <w:jc w:val="both"/>
        <w:rPr>
          <w:highlight w:val="yellow"/>
        </w:rPr>
      </w:pPr>
    </w:p>
    <w:p w14:paraId="00000031" w14:textId="77777777" w:rsidR="001D0EC3" w:rsidRDefault="007B6822">
      <w:pPr>
        <w:spacing w:after="240"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Sharing Knowledge: </w:t>
      </w:r>
    </w:p>
    <w:p w14:paraId="00000032" w14:textId="77777777" w:rsidR="001D0EC3" w:rsidRDefault="007B6822">
      <w:pPr>
        <w:numPr>
          <w:ilvl w:val="0"/>
          <w:numId w:val="6"/>
        </w:numPr>
        <w:spacing w:line="240" w:lineRule="auto"/>
        <w:ind w:left="2880"/>
      </w:pPr>
      <w:r>
        <w:t>Put summary in the Tax (7/8) or Water (Fall ’21) bill, something everyone has to at least open (whether or not they pay it)</w:t>
      </w:r>
    </w:p>
    <w:p w14:paraId="00000033" w14:textId="77777777" w:rsidR="001D0EC3" w:rsidRDefault="007B6822">
      <w:pPr>
        <w:numPr>
          <w:ilvl w:val="0"/>
          <w:numId w:val="6"/>
        </w:numPr>
        <w:spacing w:line="240" w:lineRule="auto"/>
        <w:ind w:left="2880"/>
      </w:pPr>
      <w:r>
        <w:t>Share findings with employers, from Town of Rockingham</w:t>
      </w:r>
    </w:p>
    <w:p w14:paraId="00000034" w14:textId="77777777" w:rsidR="001D0EC3" w:rsidRDefault="007B6822">
      <w:pPr>
        <w:numPr>
          <w:ilvl w:val="0"/>
          <w:numId w:val="6"/>
        </w:numPr>
        <w:spacing w:after="240" w:line="240" w:lineRule="auto"/>
        <w:ind w:left="2880"/>
      </w:pPr>
      <w:r>
        <w:t>Send letter to large employers giving an overview of the IncDev process, the outcomes/findings, and signal that a lot of this work connects to their workforce’s needs. (Gary?)</w:t>
      </w:r>
    </w:p>
    <w:p w14:paraId="00000035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Topics and Teachings that local small developers should learn about/want to learn about:</w:t>
      </w:r>
    </w:p>
    <w:p w14:paraId="00000036" w14:textId="77777777" w:rsidR="001D0EC3" w:rsidRDefault="007B6822">
      <w:pPr>
        <w:spacing w:line="240" w:lineRule="auto"/>
        <w:ind w:left="360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Condo Conversion</w:t>
      </w:r>
    </w:p>
    <w:p w14:paraId="00000037" w14:textId="77777777" w:rsidR="001D0EC3" w:rsidRDefault="007B6822">
      <w:pPr>
        <w:spacing w:line="240" w:lineRule="auto"/>
        <w:ind w:left="360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Ownership vs Management</w:t>
      </w:r>
    </w:p>
    <w:p w14:paraId="00000038" w14:textId="77777777" w:rsidR="001D0EC3" w:rsidRDefault="007B6822">
      <w:pPr>
        <w:spacing w:line="240" w:lineRule="auto"/>
        <w:ind w:left="21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Downtown’s Upper Stories: </w:t>
      </w:r>
    </w:p>
    <w:p w14:paraId="00000039" w14:textId="77777777" w:rsidR="001D0EC3" w:rsidRDefault="007B6822">
      <w:pPr>
        <w:spacing w:line="240" w:lineRule="auto"/>
        <w:ind w:left="29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Help “ready to rent” units get tenants.</w:t>
      </w:r>
    </w:p>
    <w:p w14:paraId="0000003A" w14:textId="77777777" w:rsidR="001D0EC3" w:rsidRDefault="007B6822">
      <w:pPr>
        <w:spacing w:line="240" w:lineRule="auto"/>
        <w:ind w:left="36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How do we find those units?</w:t>
      </w:r>
    </w:p>
    <w:p w14:paraId="0000003B" w14:textId="77777777" w:rsidR="001D0EC3" w:rsidRDefault="007B6822">
      <w:pPr>
        <w:spacing w:line="240" w:lineRule="auto"/>
        <w:ind w:left="36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Where do we help promote them?</w:t>
      </w:r>
    </w:p>
    <w:p w14:paraId="0000003C" w14:textId="77777777" w:rsidR="001D0EC3" w:rsidRDefault="007B6822">
      <w:pPr>
        <w:spacing w:line="240" w:lineRule="auto"/>
        <w:ind w:left="29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Lessons learned from Howard Block and Exner Block</w:t>
      </w:r>
    </w:p>
    <w:p w14:paraId="0000003D" w14:textId="77777777" w:rsidR="001D0EC3" w:rsidRDefault="007B6822">
      <w:pPr>
        <w:spacing w:line="240" w:lineRule="auto"/>
        <w:ind w:left="36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Presentation? Conversation?</w:t>
      </w:r>
    </w:p>
    <w:p w14:paraId="0000003E" w14:textId="77777777" w:rsidR="001D0EC3" w:rsidRDefault="007B6822">
      <w:pPr>
        <w:spacing w:after="240" w:line="240" w:lineRule="auto"/>
        <w:ind w:left="29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How do we utilize all these flat roofs?</w:t>
      </w:r>
    </w:p>
    <w:p w14:paraId="0000003F" w14:textId="77777777" w:rsidR="001D0EC3" w:rsidRDefault="001D0EC3">
      <w:pPr>
        <w:spacing w:line="240" w:lineRule="auto"/>
        <w:ind w:left="1480"/>
      </w:pPr>
    </w:p>
    <w:p w14:paraId="00000040" w14:textId="77777777" w:rsidR="001D0EC3" w:rsidRDefault="001D0EC3">
      <w:pPr>
        <w:spacing w:after="240" w:line="240" w:lineRule="auto"/>
        <w:ind w:left="760"/>
      </w:pPr>
    </w:p>
    <w:p w14:paraId="00000041" w14:textId="77777777" w:rsidR="001D0EC3" w:rsidRDefault="001D0EC3">
      <w:pPr>
        <w:spacing w:line="240" w:lineRule="auto"/>
      </w:pPr>
    </w:p>
    <w:sectPr w:rsidR="001D0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93"/>
    <w:multiLevelType w:val="multilevel"/>
    <w:tmpl w:val="72E423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617458"/>
    <w:multiLevelType w:val="hybridMultilevel"/>
    <w:tmpl w:val="323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2D8"/>
    <w:multiLevelType w:val="hybridMultilevel"/>
    <w:tmpl w:val="1842F0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4736C5"/>
    <w:multiLevelType w:val="multilevel"/>
    <w:tmpl w:val="DB68E01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0BD2322C"/>
    <w:multiLevelType w:val="multilevel"/>
    <w:tmpl w:val="EE82814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0EC96CD0"/>
    <w:multiLevelType w:val="multilevel"/>
    <w:tmpl w:val="657A783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16F03C9D"/>
    <w:multiLevelType w:val="hybridMultilevel"/>
    <w:tmpl w:val="A8B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374F"/>
    <w:multiLevelType w:val="multilevel"/>
    <w:tmpl w:val="3C54B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9FC1FA8"/>
    <w:multiLevelType w:val="multilevel"/>
    <w:tmpl w:val="3C641B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B47217D"/>
    <w:multiLevelType w:val="hybridMultilevel"/>
    <w:tmpl w:val="C5BE8B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675CBE"/>
    <w:multiLevelType w:val="multilevel"/>
    <w:tmpl w:val="3AE82C9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1" w15:restartNumberingAfterBreak="0">
    <w:nsid w:val="32F9476F"/>
    <w:multiLevelType w:val="multilevel"/>
    <w:tmpl w:val="49D2771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2" w15:restartNumberingAfterBreak="0">
    <w:nsid w:val="38DC0DE3"/>
    <w:multiLevelType w:val="multilevel"/>
    <w:tmpl w:val="C8D2B6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3D19372C"/>
    <w:multiLevelType w:val="multilevel"/>
    <w:tmpl w:val="C6DC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97160"/>
    <w:multiLevelType w:val="hybridMultilevel"/>
    <w:tmpl w:val="1590B228"/>
    <w:lvl w:ilvl="0" w:tplc="1A18513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1A6822"/>
    <w:multiLevelType w:val="hybridMultilevel"/>
    <w:tmpl w:val="6D1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45ED"/>
    <w:multiLevelType w:val="multilevel"/>
    <w:tmpl w:val="B8763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0A9385D"/>
    <w:multiLevelType w:val="multilevel"/>
    <w:tmpl w:val="2E0E2FE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8" w15:restartNumberingAfterBreak="0">
    <w:nsid w:val="50C422CB"/>
    <w:multiLevelType w:val="multilevel"/>
    <w:tmpl w:val="E2B615F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9" w15:restartNumberingAfterBreak="0">
    <w:nsid w:val="518825DA"/>
    <w:multiLevelType w:val="hybridMultilevel"/>
    <w:tmpl w:val="65828FC4"/>
    <w:lvl w:ilvl="0" w:tplc="1A18513E"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552DDB"/>
    <w:multiLevelType w:val="multilevel"/>
    <w:tmpl w:val="F0BAC7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6D32E2A"/>
    <w:multiLevelType w:val="hybridMultilevel"/>
    <w:tmpl w:val="DD72F8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DA22469"/>
    <w:multiLevelType w:val="hybridMultilevel"/>
    <w:tmpl w:val="12F0EC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10105F1"/>
    <w:multiLevelType w:val="multilevel"/>
    <w:tmpl w:val="580061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7D2F4FD3"/>
    <w:multiLevelType w:val="hybridMultilevel"/>
    <w:tmpl w:val="4E38441E"/>
    <w:lvl w:ilvl="0" w:tplc="1A18513E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61DBD"/>
    <w:multiLevelType w:val="hybridMultilevel"/>
    <w:tmpl w:val="EA28B7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3"/>
  </w:num>
  <w:num w:numId="5">
    <w:abstractNumId w:val="4"/>
  </w:num>
  <w:num w:numId="6">
    <w:abstractNumId w:val="13"/>
  </w:num>
  <w:num w:numId="7">
    <w:abstractNumId w:val="17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6"/>
  </w:num>
  <w:num w:numId="13">
    <w:abstractNumId w:val="18"/>
  </w:num>
  <w:num w:numId="14">
    <w:abstractNumId w:val="5"/>
  </w:num>
  <w:num w:numId="15">
    <w:abstractNumId w:val="9"/>
  </w:num>
  <w:num w:numId="16">
    <w:abstractNumId w:val="15"/>
  </w:num>
  <w:num w:numId="17">
    <w:abstractNumId w:val="14"/>
  </w:num>
  <w:num w:numId="18">
    <w:abstractNumId w:val="24"/>
  </w:num>
  <w:num w:numId="19">
    <w:abstractNumId w:val="12"/>
  </w:num>
  <w:num w:numId="20">
    <w:abstractNumId w:val="21"/>
  </w:num>
  <w:num w:numId="21">
    <w:abstractNumId w:val="19"/>
  </w:num>
  <w:num w:numId="22">
    <w:abstractNumId w:val="25"/>
  </w:num>
  <w:num w:numId="23">
    <w:abstractNumId w:val="22"/>
  </w:num>
  <w:num w:numId="24">
    <w:abstractNumId w:val="6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C3"/>
    <w:rsid w:val="0005399D"/>
    <w:rsid w:val="001D0EC3"/>
    <w:rsid w:val="00403B4A"/>
    <w:rsid w:val="00787FAD"/>
    <w:rsid w:val="007B6822"/>
    <w:rsid w:val="00870587"/>
    <w:rsid w:val="00914A33"/>
    <w:rsid w:val="00E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76CA"/>
  <w15:docId w15:val="{42669854-1FEC-468D-9A3C-6BCC427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wegonyonline.com/" TargetMode="External"/><Relationship Id="rId13" Type="http://schemas.openxmlformats.org/officeDocument/2006/relationships/hyperlink" Target="https://www.oswegony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ahvermont.org/our-programs/apartments-in-homes/" TargetMode="External"/><Relationship Id="rId12" Type="http://schemas.openxmlformats.org/officeDocument/2006/relationships/hyperlink" Target="https://www.oswegonyonlin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ttleborodevelopment.com/public-events/does-it-pencil-intro-to-the-real-estate-pro-forma-workshop/" TargetMode="External"/><Relationship Id="rId11" Type="http://schemas.openxmlformats.org/officeDocument/2006/relationships/hyperlink" Target="https://brattleborodevelopment.com/knowledge-bites/" TargetMode="External"/><Relationship Id="rId5" Type="http://schemas.openxmlformats.org/officeDocument/2006/relationships/hyperlink" Target="mailto:Sue.Graff@vermont.gov" TargetMode="External"/><Relationship Id="rId15" Type="http://schemas.openxmlformats.org/officeDocument/2006/relationships/hyperlink" Target="https://brattleborodevelopment.com/knowledge-bites/" TargetMode="External"/><Relationship Id="rId10" Type="http://schemas.openxmlformats.org/officeDocument/2006/relationships/hyperlink" Target="https://brattleborodevelopment.com/knowledge-bi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wegonyonline.com/" TargetMode="External"/><Relationship Id="rId14" Type="http://schemas.openxmlformats.org/officeDocument/2006/relationships/hyperlink" Target="https://brattleborodevelopment.com/knowledge-b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Lang</cp:lastModifiedBy>
  <cp:revision>5</cp:revision>
  <dcterms:created xsi:type="dcterms:W3CDTF">2021-08-17T14:30:00Z</dcterms:created>
  <dcterms:modified xsi:type="dcterms:W3CDTF">2021-08-20T15:16:00Z</dcterms:modified>
</cp:coreProperties>
</file>