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CAB" w:rsidRDefault="00682F00" w:rsidP="00682F00">
      <w:pPr>
        <w:spacing w:after="0" w:line="240" w:lineRule="auto"/>
        <w:jc w:val="center"/>
        <w:rPr>
          <w:b/>
          <w:bCs/>
        </w:rPr>
      </w:pPr>
      <w:bookmarkStart w:id="0" w:name="_GoBack"/>
      <w:r w:rsidRPr="00682F00">
        <w:rPr>
          <w:b/>
          <w:bCs/>
        </w:rPr>
        <w:t xml:space="preserve">SEVEDS Board </w:t>
      </w:r>
      <w:r w:rsidR="00224CAB">
        <w:rPr>
          <w:b/>
          <w:bCs/>
        </w:rPr>
        <w:t>Meeting Minutes</w:t>
      </w:r>
    </w:p>
    <w:bookmarkEnd w:id="0"/>
    <w:p w:rsidR="00682F00" w:rsidRDefault="00682F00" w:rsidP="00682F00">
      <w:pPr>
        <w:spacing w:after="0" w:line="240" w:lineRule="auto"/>
        <w:jc w:val="center"/>
        <w:rPr>
          <w:b/>
          <w:bCs/>
        </w:rPr>
      </w:pPr>
      <w:r w:rsidRPr="00682F00">
        <w:rPr>
          <w:b/>
          <w:bCs/>
        </w:rPr>
        <w:t xml:space="preserve"> May 19, 2016, 3:00 pm – 5:00 pm, BDCC</w:t>
      </w:r>
    </w:p>
    <w:p w:rsidR="00682F00" w:rsidRPr="00682F00" w:rsidRDefault="00682F00" w:rsidP="00682F00">
      <w:pPr>
        <w:spacing w:after="0" w:line="240" w:lineRule="auto"/>
        <w:jc w:val="center"/>
      </w:pPr>
    </w:p>
    <w:p w:rsidR="00682F00" w:rsidRPr="00682F00" w:rsidRDefault="00682F00" w:rsidP="00682F00">
      <w:pPr>
        <w:spacing w:after="0" w:line="240" w:lineRule="auto"/>
      </w:pPr>
      <w:r w:rsidRPr="00682F00">
        <w:rPr>
          <w:b/>
          <w:bCs/>
        </w:rPr>
        <w:t>Attendees:</w:t>
      </w:r>
      <w:r w:rsidRPr="00682F00">
        <w:t xml:space="preserve"> Bob Stevens, Patrick Mooreland, Meg Streeter, Adam Grinold, Kristin Mehalick, Luke Stafford (via phone), Drew Richards, Konstantin von </w:t>
      </w:r>
      <w:proofErr w:type="spellStart"/>
      <w:r w:rsidRPr="00682F00">
        <w:t>Krusenstiern</w:t>
      </w:r>
      <w:proofErr w:type="spellEnd"/>
      <w:r w:rsidRPr="00682F00">
        <w:t xml:space="preserve">, Martin </w:t>
      </w:r>
      <w:proofErr w:type="spellStart"/>
      <w:r w:rsidRPr="00682F00">
        <w:t>Langeveld</w:t>
      </w:r>
      <w:proofErr w:type="spellEnd"/>
      <w:r w:rsidRPr="00682F00">
        <w:t xml:space="preserve">, Peter Yost, and Avery </w:t>
      </w:r>
      <w:proofErr w:type="spellStart"/>
      <w:r w:rsidRPr="00682F00">
        <w:t>Schwenk</w:t>
      </w:r>
      <w:proofErr w:type="spellEnd"/>
    </w:p>
    <w:p w:rsidR="00682F00" w:rsidRPr="00682F00" w:rsidRDefault="00682F00" w:rsidP="00682F00">
      <w:pPr>
        <w:spacing w:after="0" w:line="240" w:lineRule="auto"/>
      </w:pPr>
      <w:r w:rsidRPr="00682F00">
        <w:t> </w:t>
      </w:r>
    </w:p>
    <w:p w:rsidR="00682F00" w:rsidRPr="00224CAB" w:rsidRDefault="00682F00" w:rsidP="00682F00">
      <w:pPr>
        <w:spacing w:after="0" w:line="240" w:lineRule="auto"/>
        <w:rPr>
          <w:u w:val="single"/>
        </w:rPr>
      </w:pPr>
      <w:r w:rsidRPr="00224CAB">
        <w:rPr>
          <w:u w:val="single"/>
        </w:rPr>
        <w:t>The Usual Business</w:t>
      </w:r>
    </w:p>
    <w:p w:rsidR="00682F00" w:rsidRPr="00682F00" w:rsidRDefault="00682F00" w:rsidP="00682F00">
      <w:pPr>
        <w:numPr>
          <w:ilvl w:val="0"/>
          <w:numId w:val="1"/>
        </w:numPr>
        <w:spacing w:after="0" w:line="240" w:lineRule="auto"/>
      </w:pPr>
      <w:r w:rsidRPr="00682F00">
        <w:t>Welcome and Gathering – Bob Stevens</w:t>
      </w:r>
    </w:p>
    <w:p w:rsidR="00682F00" w:rsidRPr="00682F00" w:rsidRDefault="00682F00" w:rsidP="00682F00">
      <w:pPr>
        <w:spacing w:after="0" w:line="240" w:lineRule="auto"/>
      </w:pPr>
      <w:r w:rsidRPr="00682F00">
        <w:t>There will be a SeVEDS strategy session around our mission at the June board meeting. We will be having a brainstorming session to discuss where we are going next, sustainable funding and the Living Community Challenge</w:t>
      </w:r>
    </w:p>
    <w:p w:rsidR="00682F00" w:rsidRPr="00682F00" w:rsidRDefault="00682F00" w:rsidP="00682F00">
      <w:pPr>
        <w:numPr>
          <w:ilvl w:val="0"/>
          <w:numId w:val="2"/>
        </w:numPr>
        <w:spacing w:after="0" w:line="240" w:lineRule="auto"/>
      </w:pPr>
      <w:r w:rsidRPr="00224CAB">
        <w:t>Approve Minutes</w:t>
      </w:r>
    </w:p>
    <w:p w:rsidR="00682F00" w:rsidRPr="00682F00" w:rsidRDefault="00682F00" w:rsidP="00682F00">
      <w:pPr>
        <w:spacing w:after="0" w:line="240" w:lineRule="auto"/>
      </w:pPr>
      <w:r w:rsidRPr="00682F00">
        <w:t xml:space="preserve">Motioned by Avery </w:t>
      </w:r>
      <w:proofErr w:type="spellStart"/>
      <w:r w:rsidRPr="00682F00">
        <w:t>Schwenk</w:t>
      </w:r>
      <w:proofErr w:type="spellEnd"/>
      <w:r w:rsidRPr="00682F00">
        <w:t>, Seconded by Peter Yost and Approved by All.</w:t>
      </w:r>
    </w:p>
    <w:p w:rsidR="00682F00" w:rsidRPr="00682F00" w:rsidRDefault="00682F00" w:rsidP="00682F00">
      <w:pPr>
        <w:numPr>
          <w:ilvl w:val="0"/>
          <w:numId w:val="3"/>
        </w:numPr>
        <w:spacing w:after="0" w:line="240" w:lineRule="auto"/>
      </w:pPr>
      <w:r w:rsidRPr="00682F00">
        <w:t>Review and Approve Financials  – Kristin Mehalick</w:t>
      </w:r>
    </w:p>
    <w:p w:rsidR="00682F00" w:rsidRPr="00682F00" w:rsidRDefault="00682F00" w:rsidP="00682F00">
      <w:pPr>
        <w:spacing w:after="0" w:line="240" w:lineRule="auto"/>
      </w:pPr>
      <w:r w:rsidRPr="00682F00">
        <w:t xml:space="preserve">Motioned by Konstantin von </w:t>
      </w:r>
      <w:proofErr w:type="spellStart"/>
      <w:r w:rsidRPr="00682F00">
        <w:t>Krusenstiern</w:t>
      </w:r>
      <w:proofErr w:type="spellEnd"/>
      <w:r w:rsidRPr="00682F00">
        <w:t xml:space="preserve">, Seconded by Avery </w:t>
      </w:r>
      <w:proofErr w:type="spellStart"/>
      <w:r w:rsidRPr="00682F00">
        <w:t>Schwek</w:t>
      </w:r>
      <w:proofErr w:type="spellEnd"/>
      <w:r w:rsidRPr="00682F00">
        <w:t xml:space="preserve"> and Approved by All.  </w:t>
      </w:r>
    </w:p>
    <w:p w:rsidR="00682F00" w:rsidRPr="00682F00" w:rsidRDefault="00682F00" w:rsidP="00682F00">
      <w:pPr>
        <w:spacing w:after="0" w:line="240" w:lineRule="auto"/>
      </w:pPr>
      <w:r w:rsidRPr="00682F00">
        <w:t> </w:t>
      </w:r>
    </w:p>
    <w:p w:rsidR="00682F00" w:rsidRPr="00224CAB" w:rsidRDefault="00682F00" w:rsidP="00682F00">
      <w:pPr>
        <w:spacing w:after="0" w:line="240" w:lineRule="auto"/>
        <w:rPr>
          <w:u w:val="single"/>
        </w:rPr>
      </w:pPr>
      <w:r w:rsidRPr="00224CAB">
        <w:rPr>
          <w:u w:val="single"/>
        </w:rPr>
        <w:t>Informational Updates</w:t>
      </w:r>
    </w:p>
    <w:p w:rsidR="00682F00" w:rsidRPr="00682F00" w:rsidRDefault="00682F00" w:rsidP="00682F00">
      <w:pPr>
        <w:numPr>
          <w:ilvl w:val="0"/>
          <w:numId w:val="4"/>
        </w:numPr>
        <w:spacing w:after="0" w:line="240" w:lineRule="auto"/>
      </w:pPr>
      <w:r w:rsidRPr="00682F00">
        <w:t>SeVEDS Board Member Policy – Bob Stevens</w:t>
      </w:r>
    </w:p>
    <w:p w:rsidR="00224CAB" w:rsidRDefault="00682F00" w:rsidP="00682F00">
      <w:pPr>
        <w:spacing w:after="0" w:line="240" w:lineRule="auto"/>
      </w:pPr>
      <w:r w:rsidRPr="00682F00">
        <w:t>Recommendation form Adam Grinold, BDCC Executive Director: I recommend the SeVEDS Board adopt a policy in which members who serve on the board are not employed by the BDCC. The Executive Director would be exempt from this policy. Currently, the Executive Director serves as the liaison between the BDCC and SeVEDS boards. This role is critical in having affective communication and understanding between the two boards under the current organizational structure. As the ongoing discussion between the BDCC and SeVEDS boards continue, I can envision a time when the Executive Director may no longer need to serve in this role.</w:t>
      </w:r>
    </w:p>
    <w:p w:rsidR="00682F00" w:rsidRPr="00682F00" w:rsidRDefault="00682F00" w:rsidP="00224CAB">
      <w:pPr>
        <w:spacing w:after="0" w:line="240" w:lineRule="auto"/>
      </w:pPr>
      <w:r w:rsidRPr="00682F00">
        <w:t>Dutch Walsh has resigned from the SeVEDS and the board has approved the resignation.</w:t>
      </w:r>
    </w:p>
    <w:p w:rsidR="00682F00" w:rsidRPr="00682F00" w:rsidRDefault="00682F00" w:rsidP="00682F00">
      <w:pPr>
        <w:numPr>
          <w:ilvl w:val="0"/>
          <w:numId w:val="5"/>
        </w:numPr>
        <w:spacing w:after="0" w:line="240" w:lineRule="auto"/>
      </w:pPr>
      <w:r w:rsidRPr="00682F00">
        <w:t>Tri-State CEDS Event – Kristin Mehalick</w:t>
      </w:r>
    </w:p>
    <w:p w:rsidR="00682F00" w:rsidRPr="00682F00" w:rsidRDefault="00682F00" w:rsidP="00682F00">
      <w:pPr>
        <w:spacing w:after="0" w:line="240" w:lineRule="auto"/>
      </w:pPr>
      <w:r w:rsidRPr="00682F00">
        <w:t>On May 19th BDCC/SeVEDS along with their partners in Cheshire and Franklin brought together key economic development stakeholders from each of the three states to present the findings of SWOT Analysis of each region’s Comprehensive Economic Strategies (CEDS)</w:t>
      </w:r>
    </w:p>
    <w:p w:rsidR="00682F00" w:rsidRPr="00682F00" w:rsidRDefault="00682F00" w:rsidP="00682F00">
      <w:pPr>
        <w:spacing w:after="0" w:line="240" w:lineRule="auto"/>
      </w:pPr>
      <w:r w:rsidRPr="00682F00">
        <w:t>The meeting concluded that each region shared many of the similar strengths, weaknesses, opportunities and threats</w:t>
      </w:r>
    </w:p>
    <w:p w:rsidR="00682F00" w:rsidRPr="00682F00" w:rsidRDefault="00682F00" w:rsidP="00682F00">
      <w:pPr>
        <w:spacing w:after="0" w:line="240" w:lineRule="auto"/>
      </w:pPr>
      <w:r w:rsidRPr="00682F00">
        <w:t>Link to The Commons article on the Tri-State CEDS Event: http://www.commonsnews.org/site/site05/story.php?articleno=14805&amp;page=1#.V1g9nZErKM8</w:t>
      </w:r>
    </w:p>
    <w:p w:rsidR="00682F00" w:rsidRPr="00682F00" w:rsidRDefault="00682F00" w:rsidP="00682F00">
      <w:pPr>
        <w:numPr>
          <w:ilvl w:val="0"/>
          <w:numId w:val="6"/>
        </w:numPr>
        <w:spacing w:after="0" w:line="240" w:lineRule="auto"/>
      </w:pPr>
      <w:r w:rsidRPr="00682F00">
        <w:t>Scheduled Selectboard Meetings – Kristin Mehalick</w:t>
      </w:r>
    </w:p>
    <w:p w:rsidR="00682F00" w:rsidRPr="00682F00" w:rsidRDefault="00682F00" w:rsidP="00682F00">
      <w:pPr>
        <w:spacing w:after="0" w:line="240" w:lineRule="auto"/>
      </w:pPr>
      <w:r w:rsidRPr="00682F00">
        <w:t>SeVEDS representatives will be attending upcoming Selectboard meetings across the Windham Region to provide an update on SeVEDS initiatives.</w:t>
      </w:r>
    </w:p>
    <w:p w:rsidR="00682F00" w:rsidRPr="00682F00" w:rsidRDefault="00682F00" w:rsidP="00682F00">
      <w:pPr>
        <w:spacing w:after="0" w:line="240" w:lineRule="auto"/>
      </w:pPr>
      <w:r w:rsidRPr="00682F00">
        <w:t>June 21st – Dover</w:t>
      </w:r>
    </w:p>
    <w:p w:rsidR="00682F00" w:rsidRPr="00682F00" w:rsidRDefault="00682F00" w:rsidP="00682F00">
      <w:pPr>
        <w:spacing w:after="0" w:line="240" w:lineRule="auto"/>
      </w:pPr>
      <w:r w:rsidRPr="00682F00">
        <w:t>July – Londonderry</w:t>
      </w:r>
    </w:p>
    <w:p w:rsidR="00682F00" w:rsidRPr="00682F00" w:rsidRDefault="00682F00" w:rsidP="00682F00">
      <w:pPr>
        <w:spacing w:after="0" w:line="240" w:lineRule="auto"/>
      </w:pPr>
      <w:r w:rsidRPr="00682F00">
        <w:t>July 20th – Wilmington</w:t>
      </w:r>
    </w:p>
    <w:p w:rsidR="00682F00" w:rsidRPr="00682F00" w:rsidRDefault="00682F00" w:rsidP="00682F00">
      <w:pPr>
        <w:spacing w:after="0" w:line="240" w:lineRule="auto"/>
      </w:pPr>
      <w:r w:rsidRPr="00682F00">
        <w:t>July 27th – Putney</w:t>
      </w:r>
    </w:p>
    <w:p w:rsidR="00682F00" w:rsidRPr="00682F00" w:rsidRDefault="00682F00" w:rsidP="00682F00">
      <w:pPr>
        <w:spacing w:after="0" w:line="240" w:lineRule="auto"/>
      </w:pPr>
      <w:r w:rsidRPr="00682F00">
        <w:t> </w:t>
      </w:r>
    </w:p>
    <w:p w:rsidR="00682F00" w:rsidRPr="00224CAB" w:rsidRDefault="00682F00" w:rsidP="00682F00">
      <w:pPr>
        <w:spacing w:after="0" w:line="240" w:lineRule="auto"/>
        <w:rPr>
          <w:u w:val="single"/>
        </w:rPr>
      </w:pPr>
      <w:r w:rsidRPr="00224CAB">
        <w:rPr>
          <w:u w:val="single"/>
        </w:rPr>
        <w:t>Substantive Discussions</w:t>
      </w:r>
    </w:p>
    <w:p w:rsidR="00682F00" w:rsidRPr="00682F00" w:rsidRDefault="00682F00" w:rsidP="00682F00">
      <w:pPr>
        <w:spacing w:after="0" w:line="240" w:lineRule="auto"/>
      </w:pPr>
      <w:r w:rsidRPr="00682F00">
        <w:t> </w:t>
      </w:r>
    </w:p>
    <w:p w:rsidR="00682F00" w:rsidRPr="00682F00" w:rsidRDefault="00682F00" w:rsidP="00682F00">
      <w:pPr>
        <w:numPr>
          <w:ilvl w:val="0"/>
          <w:numId w:val="7"/>
        </w:numPr>
        <w:spacing w:after="0" w:line="240" w:lineRule="auto"/>
      </w:pPr>
      <w:r w:rsidRPr="00682F00">
        <w:t>Review SeVEDS 2017 Work Plan – Kristin Mehalick</w:t>
      </w:r>
    </w:p>
    <w:p w:rsidR="00682F00" w:rsidRDefault="00682F00" w:rsidP="00682F00">
      <w:pPr>
        <w:spacing w:after="0" w:line="240" w:lineRule="auto"/>
      </w:pPr>
      <w:r w:rsidRPr="00682F00">
        <w:t> </w:t>
      </w:r>
    </w:p>
    <w:p w:rsidR="00224CAB" w:rsidRDefault="00224CAB" w:rsidP="00682F00">
      <w:pPr>
        <w:spacing w:after="0" w:line="240" w:lineRule="auto"/>
      </w:pPr>
    </w:p>
    <w:p w:rsidR="00224CAB" w:rsidRPr="00682F00" w:rsidRDefault="00224CAB" w:rsidP="00682F00">
      <w:pPr>
        <w:spacing w:after="0" w:line="240" w:lineRule="auto"/>
      </w:pPr>
    </w:p>
    <w:p w:rsidR="00682F00" w:rsidRPr="00224CAB" w:rsidRDefault="00682F00" w:rsidP="00682F00">
      <w:pPr>
        <w:spacing w:after="0" w:line="240" w:lineRule="auto"/>
        <w:rPr>
          <w:u w:val="single"/>
        </w:rPr>
      </w:pPr>
      <w:r w:rsidRPr="00224CAB">
        <w:rPr>
          <w:u w:val="single"/>
        </w:rPr>
        <w:t>2017 SeVEDS Work Plan</w:t>
      </w:r>
    </w:p>
    <w:p w:rsidR="00682F00" w:rsidRPr="00682F00" w:rsidRDefault="00682F00" w:rsidP="00682F00">
      <w:pPr>
        <w:spacing w:after="0" w:line="240" w:lineRule="auto"/>
      </w:pPr>
      <w:r w:rsidRPr="00682F00">
        <w:t>Comprehensive Economic Development Strategies</w:t>
      </w:r>
    </w:p>
    <w:p w:rsidR="00682F00" w:rsidRPr="00682F00" w:rsidRDefault="00682F00" w:rsidP="00682F00">
      <w:pPr>
        <w:numPr>
          <w:ilvl w:val="0"/>
          <w:numId w:val="8"/>
        </w:numPr>
        <w:spacing w:after="0" w:line="240" w:lineRule="auto"/>
      </w:pPr>
      <w:r w:rsidRPr="00682F00">
        <w:t> Maintain a valid Windham Region CEDS</w:t>
      </w:r>
    </w:p>
    <w:p w:rsidR="00682F00" w:rsidRPr="00682F00" w:rsidRDefault="00682F00" w:rsidP="00682F00">
      <w:pPr>
        <w:numPr>
          <w:ilvl w:val="0"/>
          <w:numId w:val="8"/>
        </w:numPr>
        <w:spacing w:after="0" w:line="240" w:lineRule="auto"/>
      </w:pPr>
      <w:r w:rsidRPr="00682F00">
        <w:t>a) Coordinate biannual CEDS Committee Meetings</w:t>
      </w:r>
    </w:p>
    <w:p w:rsidR="00682F00" w:rsidRPr="00682F00" w:rsidRDefault="00682F00" w:rsidP="00682F00">
      <w:pPr>
        <w:numPr>
          <w:ilvl w:val="0"/>
          <w:numId w:val="8"/>
        </w:numPr>
        <w:spacing w:after="0" w:line="240" w:lineRule="auto"/>
      </w:pPr>
      <w:r w:rsidRPr="00682F00">
        <w:t>b) Manage 2016 CEDS projects update process</w:t>
      </w:r>
    </w:p>
    <w:p w:rsidR="00682F00" w:rsidRPr="00682F00" w:rsidRDefault="00682F00" w:rsidP="00682F00">
      <w:pPr>
        <w:numPr>
          <w:ilvl w:val="0"/>
          <w:numId w:val="8"/>
        </w:numPr>
        <w:spacing w:after="0" w:line="240" w:lineRule="auto"/>
      </w:pPr>
      <w:r w:rsidRPr="00682F00">
        <w:t>c) Secure 2017 projects selection process</w:t>
      </w:r>
    </w:p>
    <w:p w:rsidR="00682F00" w:rsidRPr="00682F00" w:rsidRDefault="00682F00" w:rsidP="00682F00">
      <w:pPr>
        <w:spacing w:after="0" w:line="240" w:lineRule="auto"/>
      </w:pPr>
      <w:r w:rsidRPr="00682F00">
        <w:t> </w:t>
      </w:r>
    </w:p>
    <w:p w:rsidR="00682F00" w:rsidRPr="00682F00" w:rsidRDefault="00682F00" w:rsidP="00682F00">
      <w:pPr>
        <w:numPr>
          <w:ilvl w:val="0"/>
          <w:numId w:val="9"/>
        </w:numPr>
        <w:spacing w:after="0" w:line="240" w:lineRule="auto"/>
      </w:pPr>
      <w:r w:rsidRPr="00682F00">
        <w:t xml:space="preserve">Pursue most effective </w:t>
      </w:r>
      <w:proofErr w:type="spellStart"/>
      <w:r w:rsidRPr="00682F00">
        <w:t>longerterm</w:t>
      </w:r>
      <w:proofErr w:type="spellEnd"/>
      <w:r w:rsidRPr="00682F00">
        <w:t xml:space="preserve"> BDCC/SeVEDS relationship</w:t>
      </w:r>
    </w:p>
    <w:p w:rsidR="00682F00" w:rsidRPr="00682F00" w:rsidRDefault="00682F00" w:rsidP="00682F00">
      <w:pPr>
        <w:numPr>
          <w:ilvl w:val="0"/>
          <w:numId w:val="9"/>
        </w:numPr>
        <w:spacing w:after="0" w:line="240" w:lineRule="auto"/>
      </w:pPr>
      <w:r w:rsidRPr="00682F00">
        <w:t>a) Explore 501(c) 3 if appropriate after receiving 501c-6 group status</w:t>
      </w:r>
    </w:p>
    <w:p w:rsidR="00682F00" w:rsidRPr="00682F00" w:rsidRDefault="00682F00" w:rsidP="00682F00">
      <w:pPr>
        <w:numPr>
          <w:ilvl w:val="0"/>
          <w:numId w:val="9"/>
        </w:numPr>
        <w:spacing w:after="0" w:line="240" w:lineRule="auto"/>
      </w:pPr>
      <w:r w:rsidRPr="00682F00">
        <w:t>b) Update implementation and financing plan for ongoing CEDS work</w:t>
      </w:r>
    </w:p>
    <w:p w:rsidR="00682F00" w:rsidRPr="00682F00" w:rsidRDefault="00682F00" w:rsidP="00682F00">
      <w:pPr>
        <w:spacing w:after="0" w:line="240" w:lineRule="auto"/>
      </w:pPr>
      <w:r w:rsidRPr="00682F00">
        <w:t> </w:t>
      </w:r>
    </w:p>
    <w:p w:rsidR="00682F00" w:rsidRPr="00682F00" w:rsidRDefault="00682F00" w:rsidP="00682F00">
      <w:pPr>
        <w:numPr>
          <w:ilvl w:val="0"/>
          <w:numId w:val="10"/>
        </w:numPr>
        <w:spacing w:after="0" w:line="240" w:lineRule="auto"/>
      </w:pPr>
      <w:r w:rsidRPr="00682F00">
        <w:t> Continue expanded Southern Vermont Partnerships</w:t>
      </w:r>
    </w:p>
    <w:p w:rsidR="00682F00" w:rsidRPr="00682F00" w:rsidRDefault="00682F00" w:rsidP="00682F00">
      <w:pPr>
        <w:numPr>
          <w:ilvl w:val="0"/>
          <w:numId w:val="10"/>
        </w:numPr>
        <w:spacing w:after="0" w:line="240" w:lineRule="auto"/>
      </w:pPr>
      <w:r w:rsidRPr="00682F00">
        <w:t xml:space="preserve">a) Explore opportunities with other regional partners on </w:t>
      </w:r>
      <w:proofErr w:type="spellStart"/>
      <w:r w:rsidRPr="00682F00">
        <w:t>SoVermont</w:t>
      </w:r>
      <w:proofErr w:type="spellEnd"/>
      <w:r w:rsidRPr="00682F00">
        <w:t xml:space="preserve"> Zone activities. Which include assessing opportunities to expand Workforce, Young Professionals efforts and implementation in Southern Vermont.</w:t>
      </w:r>
    </w:p>
    <w:p w:rsidR="00682F00" w:rsidRPr="00682F00" w:rsidRDefault="00682F00" w:rsidP="00682F00">
      <w:pPr>
        <w:numPr>
          <w:ilvl w:val="0"/>
          <w:numId w:val="10"/>
        </w:numPr>
        <w:spacing w:after="0" w:line="240" w:lineRule="auto"/>
      </w:pPr>
      <w:r w:rsidRPr="00682F00">
        <w:t>b) Advise and assist Bennington County as needed and able in organizing themselves for CEDS development. Partner with Bennington County Region to host a Southern Vermont Economic Development Summit.</w:t>
      </w:r>
    </w:p>
    <w:p w:rsidR="00682F00" w:rsidRPr="00682F00" w:rsidRDefault="00682F00" w:rsidP="00682F00">
      <w:pPr>
        <w:numPr>
          <w:ilvl w:val="0"/>
          <w:numId w:val="10"/>
        </w:numPr>
        <w:spacing w:after="0" w:line="240" w:lineRule="auto"/>
      </w:pPr>
      <w:r w:rsidRPr="00682F00">
        <w:t>c) Share economic success stories from Southern Vermont and present the steps needed to develop the Southern Vermont Comprehensive Economic Development Strategy.</w:t>
      </w:r>
    </w:p>
    <w:p w:rsidR="00682F00" w:rsidRPr="00682F00" w:rsidRDefault="00682F00" w:rsidP="00682F00">
      <w:pPr>
        <w:spacing w:after="0" w:line="240" w:lineRule="auto"/>
      </w:pPr>
      <w:r w:rsidRPr="00682F00">
        <w:t> </w:t>
      </w:r>
    </w:p>
    <w:p w:rsidR="00682F00" w:rsidRPr="00682F00" w:rsidRDefault="00682F00" w:rsidP="00682F00">
      <w:pPr>
        <w:numPr>
          <w:ilvl w:val="0"/>
          <w:numId w:val="11"/>
        </w:numPr>
        <w:spacing w:after="0" w:line="240" w:lineRule="auto"/>
      </w:pPr>
      <w:r w:rsidRPr="00682F00">
        <w:t>Continue coordination of Green Economy Innovation Hub development  </w:t>
      </w:r>
    </w:p>
    <w:p w:rsidR="00682F00" w:rsidRPr="00682F00" w:rsidRDefault="00682F00" w:rsidP="00682F00">
      <w:pPr>
        <w:numPr>
          <w:ilvl w:val="0"/>
          <w:numId w:val="11"/>
        </w:numPr>
        <w:spacing w:after="0" w:line="240" w:lineRule="auto"/>
      </w:pPr>
      <w:r w:rsidRPr="00682F00">
        <w:t>a) Manage current grants and funding</w:t>
      </w:r>
    </w:p>
    <w:p w:rsidR="00682F00" w:rsidRPr="00682F00" w:rsidRDefault="00682F00" w:rsidP="00682F00">
      <w:pPr>
        <w:numPr>
          <w:ilvl w:val="0"/>
          <w:numId w:val="11"/>
        </w:numPr>
        <w:spacing w:after="0" w:line="240" w:lineRule="auto"/>
      </w:pPr>
      <w:r w:rsidRPr="00682F00">
        <w:t>b) Promote ongoing cluster activities</w:t>
      </w:r>
    </w:p>
    <w:p w:rsidR="00682F00" w:rsidRPr="00682F00" w:rsidRDefault="00682F00" w:rsidP="00682F00">
      <w:pPr>
        <w:numPr>
          <w:ilvl w:val="0"/>
          <w:numId w:val="11"/>
        </w:numPr>
        <w:spacing w:after="0" w:line="240" w:lineRule="auto"/>
      </w:pPr>
      <w:r w:rsidRPr="00682F00">
        <w:t>c) Receive cluster analysis in November 2016</w:t>
      </w:r>
    </w:p>
    <w:p w:rsidR="00682F00" w:rsidRPr="00682F00" w:rsidRDefault="00682F00" w:rsidP="00682F00">
      <w:pPr>
        <w:numPr>
          <w:ilvl w:val="0"/>
          <w:numId w:val="11"/>
        </w:numPr>
        <w:spacing w:after="0" w:line="240" w:lineRule="auto"/>
      </w:pPr>
      <w:r w:rsidRPr="00682F00">
        <w:t>d) Share and promote results and opportunities of cluster analysis</w:t>
      </w:r>
    </w:p>
    <w:p w:rsidR="00682F00" w:rsidRPr="00682F00" w:rsidRDefault="00682F00" w:rsidP="00682F00">
      <w:pPr>
        <w:numPr>
          <w:ilvl w:val="0"/>
          <w:numId w:val="11"/>
        </w:numPr>
        <w:spacing w:after="0" w:line="240" w:lineRule="auto"/>
      </w:pPr>
      <w:r w:rsidRPr="00682F00">
        <w:t>e) Develop strategy for implementation</w:t>
      </w:r>
    </w:p>
    <w:p w:rsidR="00682F00" w:rsidRPr="00682F00" w:rsidRDefault="00682F00" w:rsidP="00682F00">
      <w:pPr>
        <w:spacing w:after="0" w:line="240" w:lineRule="auto"/>
      </w:pPr>
      <w:r w:rsidRPr="00682F00">
        <w:t> </w:t>
      </w:r>
    </w:p>
    <w:p w:rsidR="00682F00" w:rsidRPr="00682F00" w:rsidRDefault="00682F00" w:rsidP="00682F00">
      <w:pPr>
        <w:numPr>
          <w:ilvl w:val="0"/>
          <w:numId w:val="12"/>
        </w:numPr>
        <w:spacing w:after="0" w:line="240" w:lineRule="auto"/>
      </w:pPr>
      <w:r w:rsidRPr="00682F00">
        <w:t>Green Mountain Innovation Network</w:t>
      </w:r>
    </w:p>
    <w:p w:rsidR="00682F00" w:rsidRPr="00682F00" w:rsidRDefault="00682F00" w:rsidP="00682F00">
      <w:pPr>
        <w:numPr>
          <w:ilvl w:val="0"/>
          <w:numId w:val="12"/>
        </w:numPr>
        <w:spacing w:after="0" w:line="240" w:lineRule="auto"/>
      </w:pPr>
      <w:r w:rsidRPr="00682F00">
        <w:t>a) Act upon results of the Accelerator Feasibility Study</w:t>
      </w:r>
    </w:p>
    <w:p w:rsidR="00682F00" w:rsidRPr="00682F00" w:rsidRDefault="00682F00" w:rsidP="00682F00">
      <w:pPr>
        <w:numPr>
          <w:ilvl w:val="0"/>
          <w:numId w:val="12"/>
        </w:numPr>
        <w:spacing w:after="0" w:line="240" w:lineRule="auto"/>
      </w:pPr>
      <w:r w:rsidRPr="00682F00">
        <w:t>b) Hire Green Mountain Innovation Network Program Manager</w:t>
      </w:r>
    </w:p>
    <w:p w:rsidR="00682F00" w:rsidRPr="00682F00" w:rsidRDefault="00682F00" w:rsidP="00682F00">
      <w:pPr>
        <w:numPr>
          <w:ilvl w:val="0"/>
          <w:numId w:val="12"/>
        </w:numPr>
        <w:spacing w:after="0" w:line="240" w:lineRule="auto"/>
      </w:pPr>
      <w:r w:rsidRPr="00682F00">
        <w:t>c) Identify and leverage funding sources for future sustainability of the program</w:t>
      </w:r>
    </w:p>
    <w:p w:rsidR="00682F00" w:rsidRPr="00682F00" w:rsidRDefault="00682F00" w:rsidP="00682F00">
      <w:pPr>
        <w:numPr>
          <w:ilvl w:val="0"/>
          <w:numId w:val="12"/>
        </w:numPr>
        <w:spacing w:after="0" w:line="240" w:lineRule="auto"/>
      </w:pPr>
      <w:r w:rsidRPr="00682F00">
        <w:t>d) Develop a metrics system for evaluating success of the innovation ecosystem</w:t>
      </w:r>
    </w:p>
    <w:p w:rsidR="00682F00" w:rsidRPr="00682F00" w:rsidRDefault="00682F00" w:rsidP="00682F00">
      <w:pPr>
        <w:spacing w:after="0" w:line="240" w:lineRule="auto"/>
      </w:pPr>
      <w:r w:rsidRPr="00682F00">
        <w:t> </w:t>
      </w:r>
    </w:p>
    <w:p w:rsidR="00682F00" w:rsidRPr="00682F00" w:rsidRDefault="00682F00" w:rsidP="00682F00">
      <w:pPr>
        <w:numPr>
          <w:ilvl w:val="0"/>
          <w:numId w:val="13"/>
        </w:numPr>
        <w:spacing w:after="0" w:line="240" w:lineRule="auto"/>
      </w:pPr>
      <w:r w:rsidRPr="00682F00">
        <w:t>Continue to develop a Workforce Center of Excellence Collaborative between providers and users of workforce development services</w:t>
      </w:r>
    </w:p>
    <w:p w:rsidR="00682F00" w:rsidRPr="00682F00" w:rsidRDefault="00682F00" w:rsidP="00682F00">
      <w:pPr>
        <w:numPr>
          <w:ilvl w:val="0"/>
          <w:numId w:val="13"/>
        </w:numPr>
        <w:spacing w:after="0" w:line="240" w:lineRule="auto"/>
      </w:pPr>
      <w:r w:rsidRPr="00682F00">
        <w:t>a) Continue to identify training, support, or other resource gaps</w:t>
      </w:r>
    </w:p>
    <w:p w:rsidR="00682F00" w:rsidRPr="00682F00" w:rsidRDefault="00682F00" w:rsidP="00682F00">
      <w:pPr>
        <w:numPr>
          <w:ilvl w:val="0"/>
          <w:numId w:val="13"/>
        </w:numPr>
        <w:spacing w:after="0" w:line="240" w:lineRule="auto"/>
      </w:pPr>
      <w:r w:rsidRPr="00682F00">
        <w:t>b) Develop and deliver Fast Tracks to Success regional career awareness program</w:t>
      </w:r>
    </w:p>
    <w:p w:rsidR="00682F00" w:rsidRPr="00682F00" w:rsidRDefault="00682F00" w:rsidP="00682F00">
      <w:pPr>
        <w:numPr>
          <w:ilvl w:val="0"/>
          <w:numId w:val="13"/>
        </w:numPr>
        <w:spacing w:after="0" w:line="240" w:lineRule="auto"/>
      </w:pPr>
      <w:r w:rsidRPr="00682F00">
        <w:t>c) Submit additional grants and secure expanded funding</w:t>
      </w:r>
    </w:p>
    <w:p w:rsidR="00682F00" w:rsidRPr="00682F00" w:rsidRDefault="00682F00" w:rsidP="00682F00">
      <w:pPr>
        <w:numPr>
          <w:ilvl w:val="0"/>
          <w:numId w:val="13"/>
        </w:numPr>
        <w:spacing w:after="0" w:line="240" w:lineRule="auto"/>
      </w:pPr>
      <w:r w:rsidRPr="00682F00">
        <w:t>d) Continue to develop Regional Workforce Development Systems Map</w:t>
      </w:r>
    </w:p>
    <w:p w:rsidR="00682F00" w:rsidRPr="00682F00" w:rsidRDefault="00682F00" w:rsidP="00682F00">
      <w:pPr>
        <w:numPr>
          <w:ilvl w:val="0"/>
          <w:numId w:val="13"/>
        </w:numPr>
        <w:spacing w:after="0" w:line="240" w:lineRule="auto"/>
      </w:pPr>
      <w:r w:rsidRPr="00682F00">
        <w:t>e) Continue to provide project management support of the Internship Program</w:t>
      </w:r>
    </w:p>
    <w:p w:rsidR="00682F00" w:rsidRPr="00682F00" w:rsidRDefault="00682F00" w:rsidP="00682F00">
      <w:pPr>
        <w:numPr>
          <w:ilvl w:val="0"/>
          <w:numId w:val="13"/>
        </w:numPr>
        <w:spacing w:after="0" w:line="240" w:lineRule="auto"/>
      </w:pPr>
      <w:r w:rsidRPr="00682F00">
        <w:t>f) Stay informed of and participate in statewide and national internship programs</w:t>
      </w:r>
    </w:p>
    <w:p w:rsidR="00682F00" w:rsidRPr="00682F00" w:rsidRDefault="00682F00" w:rsidP="00682F00">
      <w:pPr>
        <w:numPr>
          <w:ilvl w:val="0"/>
          <w:numId w:val="13"/>
        </w:numPr>
        <w:spacing w:after="0" w:line="240" w:lineRule="auto"/>
      </w:pPr>
      <w:r w:rsidRPr="00682F00">
        <w:t>g) Identify needs and opportunities in workforce recruitment. Along with necessary funding support and implementation.</w:t>
      </w:r>
    </w:p>
    <w:p w:rsidR="00682F00" w:rsidRPr="00682F00" w:rsidRDefault="00682F00" w:rsidP="00682F00">
      <w:pPr>
        <w:spacing w:after="0" w:line="240" w:lineRule="auto"/>
      </w:pPr>
      <w:r w:rsidRPr="00682F00">
        <w:t> </w:t>
      </w:r>
    </w:p>
    <w:p w:rsidR="00682F00" w:rsidRPr="00682F00" w:rsidRDefault="00682F00" w:rsidP="00682F00">
      <w:pPr>
        <w:numPr>
          <w:ilvl w:val="0"/>
          <w:numId w:val="14"/>
        </w:numPr>
        <w:spacing w:after="0" w:line="240" w:lineRule="auto"/>
      </w:pPr>
      <w:r w:rsidRPr="00682F00">
        <w:t> Grow and Expand Young Professionals Program  </w:t>
      </w:r>
    </w:p>
    <w:p w:rsidR="00682F00" w:rsidRPr="00682F00" w:rsidRDefault="00682F00" w:rsidP="00682F00">
      <w:pPr>
        <w:numPr>
          <w:ilvl w:val="0"/>
          <w:numId w:val="14"/>
        </w:numPr>
        <w:spacing w:after="0" w:line="240" w:lineRule="auto"/>
      </w:pPr>
      <w:r w:rsidRPr="00682F00">
        <w:t>a) Better align Young Professionals Program with BDCC and SeVEDS efforts</w:t>
      </w:r>
    </w:p>
    <w:p w:rsidR="00682F00" w:rsidRPr="00682F00" w:rsidRDefault="00682F00" w:rsidP="00682F00">
      <w:pPr>
        <w:numPr>
          <w:ilvl w:val="0"/>
          <w:numId w:val="14"/>
        </w:numPr>
        <w:spacing w:after="0" w:line="240" w:lineRule="auto"/>
      </w:pPr>
      <w:r w:rsidRPr="00682F00">
        <w:lastRenderedPageBreak/>
        <w:t>b) Continue regional social and professional program development</w:t>
      </w:r>
    </w:p>
    <w:p w:rsidR="00682F00" w:rsidRPr="00682F00" w:rsidRDefault="00682F00" w:rsidP="00682F00">
      <w:pPr>
        <w:numPr>
          <w:ilvl w:val="0"/>
          <w:numId w:val="14"/>
        </w:numPr>
        <w:spacing w:after="0" w:line="240" w:lineRule="auto"/>
      </w:pPr>
      <w:r w:rsidRPr="00682F00">
        <w:t>c) Increase YP membership across the region</w:t>
      </w:r>
    </w:p>
    <w:p w:rsidR="00682F00" w:rsidRPr="00682F00" w:rsidRDefault="00682F00" w:rsidP="00682F00">
      <w:pPr>
        <w:numPr>
          <w:ilvl w:val="0"/>
          <w:numId w:val="14"/>
        </w:numPr>
        <w:spacing w:after="0" w:line="240" w:lineRule="auto"/>
      </w:pPr>
      <w:r w:rsidRPr="00682F00">
        <w:t>d) Maintain and enhance  communications/marketing plan in collaboration with other BDCC/SeVEDS organizational plans</w:t>
      </w:r>
    </w:p>
    <w:p w:rsidR="00682F00" w:rsidRPr="00682F00" w:rsidRDefault="00682F00" w:rsidP="00682F00">
      <w:pPr>
        <w:numPr>
          <w:ilvl w:val="0"/>
          <w:numId w:val="14"/>
        </w:numPr>
        <w:spacing w:after="0" w:line="240" w:lineRule="auto"/>
      </w:pPr>
      <w:r w:rsidRPr="00682F00">
        <w:t>e) Cultivate relationships with regional YP groups</w:t>
      </w:r>
    </w:p>
    <w:p w:rsidR="00682F00" w:rsidRPr="00682F00" w:rsidRDefault="00682F00" w:rsidP="00682F00">
      <w:pPr>
        <w:numPr>
          <w:ilvl w:val="0"/>
          <w:numId w:val="14"/>
        </w:numPr>
        <w:spacing w:after="0" w:line="240" w:lineRule="auto"/>
      </w:pPr>
      <w:r w:rsidRPr="00682F00">
        <w:t>f) Maintain an active role in the annual Young Professionals Statewide Summit</w:t>
      </w:r>
    </w:p>
    <w:p w:rsidR="00682F00" w:rsidRPr="00682F00" w:rsidRDefault="00682F00" w:rsidP="00682F00">
      <w:pPr>
        <w:numPr>
          <w:ilvl w:val="0"/>
          <w:numId w:val="14"/>
        </w:numPr>
        <w:spacing w:after="0" w:line="240" w:lineRule="auto"/>
      </w:pPr>
      <w:r w:rsidRPr="00682F00">
        <w:t>g) Develop and implement database of members that captures education and important demographic data</w:t>
      </w:r>
    </w:p>
    <w:p w:rsidR="00682F00" w:rsidRPr="00682F00" w:rsidRDefault="00682F00" w:rsidP="00682F00">
      <w:pPr>
        <w:spacing w:after="0" w:line="240" w:lineRule="auto"/>
      </w:pPr>
      <w:r w:rsidRPr="00682F00">
        <w:t> </w:t>
      </w:r>
    </w:p>
    <w:p w:rsidR="00682F00" w:rsidRPr="00682F00" w:rsidRDefault="00682F00" w:rsidP="00682F00">
      <w:pPr>
        <w:spacing w:after="0" w:line="240" w:lineRule="auto"/>
      </w:pPr>
      <w:r w:rsidRPr="00682F00">
        <w:t>Other</w:t>
      </w:r>
    </w:p>
    <w:p w:rsidR="00682F00" w:rsidRPr="00682F00" w:rsidRDefault="00682F00" w:rsidP="00682F00">
      <w:pPr>
        <w:numPr>
          <w:ilvl w:val="0"/>
          <w:numId w:val="15"/>
        </w:numPr>
        <w:spacing w:after="0" w:line="240" w:lineRule="auto"/>
      </w:pPr>
      <w:r w:rsidRPr="00682F00">
        <w:t> Continue to maintain connections/collaborations with Tri-State CEDS alignment opportunities</w:t>
      </w:r>
    </w:p>
    <w:p w:rsidR="00682F00" w:rsidRPr="00682F00" w:rsidRDefault="00682F00" w:rsidP="00682F00">
      <w:pPr>
        <w:spacing w:after="0" w:line="240" w:lineRule="auto"/>
      </w:pPr>
      <w:r w:rsidRPr="00682F00">
        <w:t> </w:t>
      </w:r>
    </w:p>
    <w:p w:rsidR="00682F00" w:rsidRPr="00682F00" w:rsidRDefault="00682F00" w:rsidP="00682F00">
      <w:pPr>
        <w:numPr>
          <w:ilvl w:val="0"/>
          <w:numId w:val="16"/>
        </w:numPr>
        <w:spacing w:after="0" w:line="240" w:lineRule="auto"/>
      </w:pPr>
      <w:r w:rsidRPr="00682F00">
        <w:t>Review SeVEDS 2017 Budget – Kristin Mehalick</w:t>
      </w:r>
    </w:p>
    <w:p w:rsidR="00682F00" w:rsidRPr="00682F00" w:rsidRDefault="00682F00" w:rsidP="00682F00">
      <w:pPr>
        <w:spacing w:after="0" w:line="240" w:lineRule="auto"/>
      </w:pPr>
      <w:r w:rsidRPr="00682F00">
        <w:t> </w:t>
      </w:r>
    </w:p>
    <w:p w:rsidR="00682F00" w:rsidRPr="00682F00" w:rsidRDefault="00682F00" w:rsidP="00682F00">
      <w:pPr>
        <w:spacing w:after="0" w:line="240" w:lineRule="auto"/>
      </w:pPr>
      <w:r w:rsidRPr="00682F00">
        <w:t>Budget reviewed and approved by the board.</w:t>
      </w:r>
    </w:p>
    <w:p w:rsidR="00682F00" w:rsidRPr="00682F00" w:rsidRDefault="00682F00" w:rsidP="00682F00">
      <w:pPr>
        <w:spacing w:after="0" w:line="240" w:lineRule="auto"/>
      </w:pPr>
      <w:r w:rsidRPr="00682F00">
        <w:t> </w:t>
      </w:r>
    </w:p>
    <w:p w:rsidR="00682F00" w:rsidRPr="00682F00" w:rsidRDefault="00682F00" w:rsidP="00682F00">
      <w:pPr>
        <w:spacing w:after="0" w:line="240" w:lineRule="auto"/>
      </w:pPr>
      <w:r w:rsidRPr="00682F00">
        <w:t>Other Business / Announcements</w:t>
      </w:r>
    </w:p>
    <w:p w:rsidR="00682F00" w:rsidRPr="00682F00" w:rsidRDefault="00682F00" w:rsidP="00682F00">
      <w:pPr>
        <w:numPr>
          <w:ilvl w:val="0"/>
          <w:numId w:val="17"/>
        </w:numPr>
        <w:spacing w:after="0" w:line="240" w:lineRule="auto"/>
      </w:pPr>
      <w:r w:rsidRPr="00682F00">
        <w:t>Next SeVEDS Board Meeting, Thursday, June 16th, 3:00 – 5:00 pm</w:t>
      </w:r>
    </w:p>
    <w:p w:rsidR="001A6ECE" w:rsidRDefault="001A6ECE" w:rsidP="00682F00">
      <w:pPr>
        <w:spacing w:after="0" w:line="240" w:lineRule="auto"/>
      </w:pPr>
    </w:p>
    <w:sectPr w:rsidR="001A6E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22689"/>
    <w:multiLevelType w:val="multilevel"/>
    <w:tmpl w:val="33E65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118C5"/>
    <w:multiLevelType w:val="multilevel"/>
    <w:tmpl w:val="CB76EF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9D64A8"/>
    <w:multiLevelType w:val="multilevel"/>
    <w:tmpl w:val="86B06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040B60"/>
    <w:multiLevelType w:val="multilevel"/>
    <w:tmpl w:val="0E229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BB1A9D"/>
    <w:multiLevelType w:val="multilevel"/>
    <w:tmpl w:val="78C6A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E01C0E"/>
    <w:multiLevelType w:val="multilevel"/>
    <w:tmpl w:val="DA3855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8C50DD"/>
    <w:multiLevelType w:val="multilevel"/>
    <w:tmpl w:val="D28AA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E45FA6"/>
    <w:multiLevelType w:val="multilevel"/>
    <w:tmpl w:val="5240E3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1F5C5C"/>
    <w:multiLevelType w:val="multilevel"/>
    <w:tmpl w:val="145099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B518F6"/>
    <w:multiLevelType w:val="multilevel"/>
    <w:tmpl w:val="94805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C2041C"/>
    <w:multiLevelType w:val="multilevel"/>
    <w:tmpl w:val="B0F682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950A27"/>
    <w:multiLevelType w:val="multilevel"/>
    <w:tmpl w:val="47D40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E619EC"/>
    <w:multiLevelType w:val="multilevel"/>
    <w:tmpl w:val="348EB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AB16C9"/>
    <w:multiLevelType w:val="multilevel"/>
    <w:tmpl w:val="9F6A3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B52D54"/>
    <w:multiLevelType w:val="multilevel"/>
    <w:tmpl w:val="49AE2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FB78B6"/>
    <w:multiLevelType w:val="multilevel"/>
    <w:tmpl w:val="68503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03121E"/>
    <w:multiLevelType w:val="multilevel"/>
    <w:tmpl w:val="96B67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D50CDB"/>
    <w:multiLevelType w:val="multilevel"/>
    <w:tmpl w:val="9D28B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BC4E3F"/>
    <w:multiLevelType w:val="multilevel"/>
    <w:tmpl w:val="F99099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7C7ADA"/>
    <w:multiLevelType w:val="multilevel"/>
    <w:tmpl w:val="A43E7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2212C3"/>
    <w:multiLevelType w:val="multilevel"/>
    <w:tmpl w:val="05BA2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160260"/>
    <w:multiLevelType w:val="multilevel"/>
    <w:tmpl w:val="9FFC34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4634D43"/>
    <w:multiLevelType w:val="multilevel"/>
    <w:tmpl w:val="87D46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890D44"/>
    <w:multiLevelType w:val="multilevel"/>
    <w:tmpl w:val="22D6C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B8736E"/>
    <w:multiLevelType w:val="multilevel"/>
    <w:tmpl w:val="0C902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B97491"/>
    <w:multiLevelType w:val="multilevel"/>
    <w:tmpl w:val="5B8C8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6A7FA1"/>
    <w:multiLevelType w:val="multilevel"/>
    <w:tmpl w:val="498A8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20"/>
  </w:num>
  <w:num w:numId="4">
    <w:abstractNumId w:val="11"/>
  </w:num>
  <w:num w:numId="5">
    <w:abstractNumId w:val="6"/>
  </w:num>
  <w:num w:numId="6">
    <w:abstractNumId w:val="22"/>
  </w:num>
  <w:num w:numId="7">
    <w:abstractNumId w:val="25"/>
  </w:num>
  <w:num w:numId="8">
    <w:abstractNumId w:val="14"/>
  </w:num>
  <w:num w:numId="9">
    <w:abstractNumId w:val="1"/>
  </w:num>
  <w:num w:numId="10">
    <w:abstractNumId w:val="7"/>
  </w:num>
  <w:num w:numId="11">
    <w:abstractNumId w:val="8"/>
  </w:num>
  <w:num w:numId="12">
    <w:abstractNumId w:val="5"/>
  </w:num>
  <w:num w:numId="13">
    <w:abstractNumId w:val="10"/>
  </w:num>
  <w:num w:numId="14">
    <w:abstractNumId w:val="18"/>
  </w:num>
  <w:num w:numId="15">
    <w:abstractNumId w:val="21"/>
  </w:num>
  <w:num w:numId="16">
    <w:abstractNumId w:val="26"/>
  </w:num>
  <w:num w:numId="17">
    <w:abstractNumId w:val="9"/>
  </w:num>
  <w:num w:numId="18">
    <w:abstractNumId w:val="24"/>
  </w:num>
  <w:num w:numId="19">
    <w:abstractNumId w:val="23"/>
  </w:num>
  <w:num w:numId="20">
    <w:abstractNumId w:val="13"/>
  </w:num>
  <w:num w:numId="21">
    <w:abstractNumId w:val="19"/>
  </w:num>
  <w:num w:numId="22">
    <w:abstractNumId w:val="15"/>
  </w:num>
  <w:num w:numId="23">
    <w:abstractNumId w:val="4"/>
  </w:num>
  <w:num w:numId="24">
    <w:abstractNumId w:val="12"/>
  </w:num>
  <w:num w:numId="25">
    <w:abstractNumId w:val="0"/>
  </w:num>
  <w:num w:numId="26">
    <w:abstractNumId w:val="16"/>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F00"/>
    <w:rsid w:val="000001A9"/>
    <w:rsid w:val="00000A88"/>
    <w:rsid w:val="00002CE2"/>
    <w:rsid w:val="00004242"/>
    <w:rsid w:val="00005DFA"/>
    <w:rsid w:val="00006410"/>
    <w:rsid w:val="000068F2"/>
    <w:rsid w:val="0001290E"/>
    <w:rsid w:val="00016F4F"/>
    <w:rsid w:val="00017077"/>
    <w:rsid w:val="00020C04"/>
    <w:rsid w:val="00021112"/>
    <w:rsid w:val="00026984"/>
    <w:rsid w:val="00034849"/>
    <w:rsid w:val="00036FE7"/>
    <w:rsid w:val="00037720"/>
    <w:rsid w:val="000413FB"/>
    <w:rsid w:val="000417B1"/>
    <w:rsid w:val="00041877"/>
    <w:rsid w:val="000465F7"/>
    <w:rsid w:val="00047A65"/>
    <w:rsid w:val="00050FE6"/>
    <w:rsid w:val="00051004"/>
    <w:rsid w:val="00051589"/>
    <w:rsid w:val="000571F4"/>
    <w:rsid w:val="0006305D"/>
    <w:rsid w:val="00063128"/>
    <w:rsid w:val="000677DF"/>
    <w:rsid w:val="0007024B"/>
    <w:rsid w:val="00072DD1"/>
    <w:rsid w:val="00080EE8"/>
    <w:rsid w:val="0009419B"/>
    <w:rsid w:val="00097473"/>
    <w:rsid w:val="000A1DA4"/>
    <w:rsid w:val="000A263F"/>
    <w:rsid w:val="000A2F66"/>
    <w:rsid w:val="000A3BBC"/>
    <w:rsid w:val="000A4ED2"/>
    <w:rsid w:val="000B03E2"/>
    <w:rsid w:val="000B5542"/>
    <w:rsid w:val="000B71DB"/>
    <w:rsid w:val="000B761A"/>
    <w:rsid w:val="000B7A68"/>
    <w:rsid w:val="000C1F65"/>
    <w:rsid w:val="000C3D2D"/>
    <w:rsid w:val="000C40DA"/>
    <w:rsid w:val="000C48AA"/>
    <w:rsid w:val="000D0F3B"/>
    <w:rsid w:val="000D3087"/>
    <w:rsid w:val="000D7BA3"/>
    <w:rsid w:val="000E179E"/>
    <w:rsid w:val="000F3CE7"/>
    <w:rsid w:val="000F4B63"/>
    <w:rsid w:val="000F5ACF"/>
    <w:rsid w:val="000F6531"/>
    <w:rsid w:val="000F7CC1"/>
    <w:rsid w:val="0010035A"/>
    <w:rsid w:val="00101B68"/>
    <w:rsid w:val="00102227"/>
    <w:rsid w:val="00102748"/>
    <w:rsid w:val="0010682A"/>
    <w:rsid w:val="00107809"/>
    <w:rsid w:val="001079B3"/>
    <w:rsid w:val="00113F10"/>
    <w:rsid w:val="001202A7"/>
    <w:rsid w:val="00123C9D"/>
    <w:rsid w:val="00131F05"/>
    <w:rsid w:val="0013208F"/>
    <w:rsid w:val="00133493"/>
    <w:rsid w:val="0013554B"/>
    <w:rsid w:val="00135ECD"/>
    <w:rsid w:val="001400B3"/>
    <w:rsid w:val="00143D7A"/>
    <w:rsid w:val="00144259"/>
    <w:rsid w:val="00152EAB"/>
    <w:rsid w:val="001532C5"/>
    <w:rsid w:val="001533C6"/>
    <w:rsid w:val="00153CAB"/>
    <w:rsid w:val="001546F5"/>
    <w:rsid w:val="00154B11"/>
    <w:rsid w:val="001600E4"/>
    <w:rsid w:val="00165AB8"/>
    <w:rsid w:val="00165F01"/>
    <w:rsid w:val="001676BD"/>
    <w:rsid w:val="001677A8"/>
    <w:rsid w:val="00172E60"/>
    <w:rsid w:val="0017386A"/>
    <w:rsid w:val="001859DA"/>
    <w:rsid w:val="00187FE1"/>
    <w:rsid w:val="001961C2"/>
    <w:rsid w:val="001A0487"/>
    <w:rsid w:val="001A5099"/>
    <w:rsid w:val="001A5FE4"/>
    <w:rsid w:val="001A6ECE"/>
    <w:rsid w:val="001A7D55"/>
    <w:rsid w:val="001B263C"/>
    <w:rsid w:val="001B3C64"/>
    <w:rsid w:val="001B47BE"/>
    <w:rsid w:val="001B68BA"/>
    <w:rsid w:val="001B72C2"/>
    <w:rsid w:val="001C058B"/>
    <w:rsid w:val="001C139A"/>
    <w:rsid w:val="001C1E8A"/>
    <w:rsid w:val="001C3C81"/>
    <w:rsid w:val="001C5554"/>
    <w:rsid w:val="001D43DD"/>
    <w:rsid w:val="001D4B50"/>
    <w:rsid w:val="001D5980"/>
    <w:rsid w:val="001D6BA5"/>
    <w:rsid w:val="001E2CDE"/>
    <w:rsid w:val="001F4E22"/>
    <w:rsid w:val="001F636F"/>
    <w:rsid w:val="001F6BC4"/>
    <w:rsid w:val="002134E1"/>
    <w:rsid w:val="002168F5"/>
    <w:rsid w:val="002227FD"/>
    <w:rsid w:val="00224CAB"/>
    <w:rsid w:val="00226745"/>
    <w:rsid w:val="00230049"/>
    <w:rsid w:val="00231DCB"/>
    <w:rsid w:val="00232CB6"/>
    <w:rsid w:val="002331CD"/>
    <w:rsid w:val="00233306"/>
    <w:rsid w:val="00233B61"/>
    <w:rsid w:val="00234382"/>
    <w:rsid w:val="00234568"/>
    <w:rsid w:val="00240BB3"/>
    <w:rsid w:val="002430FD"/>
    <w:rsid w:val="00243646"/>
    <w:rsid w:val="00246FD1"/>
    <w:rsid w:val="00251BFB"/>
    <w:rsid w:val="00256763"/>
    <w:rsid w:val="00256AA4"/>
    <w:rsid w:val="00261D5F"/>
    <w:rsid w:val="00262085"/>
    <w:rsid w:val="002630BA"/>
    <w:rsid w:val="00267F49"/>
    <w:rsid w:val="00276381"/>
    <w:rsid w:val="00283AA3"/>
    <w:rsid w:val="00286E9F"/>
    <w:rsid w:val="00290749"/>
    <w:rsid w:val="0029223E"/>
    <w:rsid w:val="002971AC"/>
    <w:rsid w:val="00297F06"/>
    <w:rsid w:val="002A1366"/>
    <w:rsid w:val="002A3F9B"/>
    <w:rsid w:val="002A40D6"/>
    <w:rsid w:val="002A56D6"/>
    <w:rsid w:val="002B3884"/>
    <w:rsid w:val="002B3EF0"/>
    <w:rsid w:val="002B4E75"/>
    <w:rsid w:val="002B7F1A"/>
    <w:rsid w:val="002C0046"/>
    <w:rsid w:val="002C77F9"/>
    <w:rsid w:val="002D47BF"/>
    <w:rsid w:val="002D5497"/>
    <w:rsid w:val="002D7858"/>
    <w:rsid w:val="002E615B"/>
    <w:rsid w:val="002E6A6C"/>
    <w:rsid w:val="002E7B14"/>
    <w:rsid w:val="002F19EA"/>
    <w:rsid w:val="002F2F77"/>
    <w:rsid w:val="002F6431"/>
    <w:rsid w:val="002F6546"/>
    <w:rsid w:val="002F7AEF"/>
    <w:rsid w:val="00303FA9"/>
    <w:rsid w:val="0030461B"/>
    <w:rsid w:val="00304D88"/>
    <w:rsid w:val="00306442"/>
    <w:rsid w:val="00307D8C"/>
    <w:rsid w:val="003124BA"/>
    <w:rsid w:val="00313840"/>
    <w:rsid w:val="00314C37"/>
    <w:rsid w:val="00316005"/>
    <w:rsid w:val="00320BE3"/>
    <w:rsid w:val="00324993"/>
    <w:rsid w:val="00324CBB"/>
    <w:rsid w:val="003328BE"/>
    <w:rsid w:val="0033290A"/>
    <w:rsid w:val="00336207"/>
    <w:rsid w:val="00337212"/>
    <w:rsid w:val="003418C3"/>
    <w:rsid w:val="003439A0"/>
    <w:rsid w:val="00347AD1"/>
    <w:rsid w:val="00353CAD"/>
    <w:rsid w:val="0035709A"/>
    <w:rsid w:val="0036046B"/>
    <w:rsid w:val="00360DB8"/>
    <w:rsid w:val="003612AE"/>
    <w:rsid w:val="003634F9"/>
    <w:rsid w:val="00364854"/>
    <w:rsid w:val="00376260"/>
    <w:rsid w:val="003763A4"/>
    <w:rsid w:val="00376E13"/>
    <w:rsid w:val="003775F7"/>
    <w:rsid w:val="00377E2D"/>
    <w:rsid w:val="003814CF"/>
    <w:rsid w:val="00382388"/>
    <w:rsid w:val="003912FA"/>
    <w:rsid w:val="003A25FA"/>
    <w:rsid w:val="003A28DD"/>
    <w:rsid w:val="003B41DF"/>
    <w:rsid w:val="003B5275"/>
    <w:rsid w:val="003C261E"/>
    <w:rsid w:val="003C6D2B"/>
    <w:rsid w:val="003C74CA"/>
    <w:rsid w:val="003D12EF"/>
    <w:rsid w:val="003D1F9C"/>
    <w:rsid w:val="003D2CBB"/>
    <w:rsid w:val="003D3478"/>
    <w:rsid w:val="003D4191"/>
    <w:rsid w:val="003D7A5F"/>
    <w:rsid w:val="003E7F1D"/>
    <w:rsid w:val="003F01A0"/>
    <w:rsid w:val="003F17CA"/>
    <w:rsid w:val="003F28E1"/>
    <w:rsid w:val="003F5DE4"/>
    <w:rsid w:val="004012A7"/>
    <w:rsid w:val="00401C75"/>
    <w:rsid w:val="0040343E"/>
    <w:rsid w:val="00403B11"/>
    <w:rsid w:val="00404275"/>
    <w:rsid w:val="00404345"/>
    <w:rsid w:val="00405936"/>
    <w:rsid w:val="00407BDD"/>
    <w:rsid w:val="004101A1"/>
    <w:rsid w:val="00412135"/>
    <w:rsid w:val="00413493"/>
    <w:rsid w:val="00413806"/>
    <w:rsid w:val="0042176C"/>
    <w:rsid w:val="00424334"/>
    <w:rsid w:val="004248C1"/>
    <w:rsid w:val="004249C6"/>
    <w:rsid w:val="0043220D"/>
    <w:rsid w:val="00434551"/>
    <w:rsid w:val="00434C22"/>
    <w:rsid w:val="004374FF"/>
    <w:rsid w:val="004375D3"/>
    <w:rsid w:val="00437A22"/>
    <w:rsid w:val="0044277B"/>
    <w:rsid w:val="00443B29"/>
    <w:rsid w:val="00455C28"/>
    <w:rsid w:val="00456B7B"/>
    <w:rsid w:val="004651B5"/>
    <w:rsid w:val="0047141B"/>
    <w:rsid w:val="00473C88"/>
    <w:rsid w:val="004758DC"/>
    <w:rsid w:val="00480373"/>
    <w:rsid w:val="004809FD"/>
    <w:rsid w:val="004840BC"/>
    <w:rsid w:val="004847AC"/>
    <w:rsid w:val="0048666D"/>
    <w:rsid w:val="0048779F"/>
    <w:rsid w:val="00487A8E"/>
    <w:rsid w:val="00494B37"/>
    <w:rsid w:val="00496D11"/>
    <w:rsid w:val="004A0A90"/>
    <w:rsid w:val="004A300D"/>
    <w:rsid w:val="004A4229"/>
    <w:rsid w:val="004A6C57"/>
    <w:rsid w:val="004B196F"/>
    <w:rsid w:val="004B1D2F"/>
    <w:rsid w:val="004B2211"/>
    <w:rsid w:val="004B281A"/>
    <w:rsid w:val="004B59C2"/>
    <w:rsid w:val="004B69BB"/>
    <w:rsid w:val="004C08A8"/>
    <w:rsid w:val="004C0A52"/>
    <w:rsid w:val="004C3035"/>
    <w:rsid w:val="004D08CE"/>
    <w:rsid w:val="004D1241"/>
    <w:rsid w:val="004D1CBE"/>
    <w:rsid w:val="004D3227"/>
    <w:rsid w:val="004D6A47"/>
    <w:rsid w:val="004D732C"/>
    <w:rsid w:val="004D77D0"/>
    <w:rsid w:val="004E3A8A"/>
    <w:rsid w:val="004E3D4F"/>
    <w:rsid w:val="004E492B"/>
    <w:rsid w:val="004E4BD7"/>
    <w:rsid w:val="004F018B"/>
    <w:rsid w:val="004F0253"/>
    <w:rsid w:val="004F558D"/>
    <w:rsid w:val="004F7BF2"/>
    <w:rsid w:val="00501FE4"/>
    <w:rsid w:val="00502344"/>
    <w:rsid w:val="00502CD7"/>
    <w:rsid w:val="0050560C"/>
    <w:rsid w:val="0050569E"/>
    <w:rsid w:val="00507A67"/>
    <w:rsid w:val="0051385E"/>
    <w:rsid w:val="0051736C"/>
    <w:rsid w:val="005253CB"/>
    <w:rsid w:val="005260E1"/>
    <w:rsid w:val="00527168"/>
    <w:rsid w:val="005278C9"/>
    <w:rsid w:val="0053178D"/>
    <w:rsid w:val="00532354"/>
    <w:rsid w:val="0053339C"/>
    <w:rsid w:val="00533925"/>
    <w:rsid w:val="00540AD6"/>
    <w:rsid w:val="00540F91"/>
    <w:rsid w:val="00545E8F"/>
    <w:rsid w:val="005463E7"/>
    <w:rsid w:val="005545EE"/>
    <w:rsid w:val="00555932"/>
    <w:rsid w:val="00560761"/>
    <w:rsid w:val="00560B60"/>
    <w:rsid w:val="005611AF"/>
    <w:rsid w:val="005620AE"/>
    <w:rsid w:val="00567255"/>
    <w:rsid w:val="005739C9"/>
    <w:rsid w:val="005754F0"/>
    <w:rsid w:val="005800DC"/>
    <w:rsid w:val="00580966"/>
    <w:rsid w:val="005830DF"/>
    <w:rsid w:val="00583C51"/>
    <w:rsid w:val="00585E00"/>
    <w:rsid w:val="00591701"/>
    <w:rsid w:val="00591822"/>
    <w:rsid w:val="005963CB"/>
    <w:rsid w:val="005A1874"/>
    <w:rsid w:val="005A1F17"/>
    <w:rsid w:val="005A26F9"/>
    <w:rsid w:val="005A7C8D"/>
    <w:rsid w:val="005A7DDF"/>
    <w:rsid w:val="005B21AB"/>
    <w:rsid w:val="005B27EC"/>
    <w:rsid w:val="005B63BC"/>
    <w:rsid w:val="005B7BC8"/>
    <w:rsid w:val="005C1B69"/>
    <w:rsid w:val="005C320A"/>
    <w:rsid w:val="005C5F0D"/>
    <w:rsid w:val="005C601B"/>
    <w:rsid w:val="005D1BA1"/>
    <w:rsid w:val="005D3FFB"/>
    <w:rsid w:val="005D62DE"/>
    <w:rsid w:val="005D76FA"/>
    <w:rsid w:val="005E2400"/>
    <w:rsid w:val="005E369F"/>
    <w:rsid w:val="005E61F1"/>
    <w:rsid w:val="005F0432"/>
    <w:rsid w:val="005F111E"/>
    <w:rsid w:val="005F1B80"/>
    <w:rsid w:val="005F1F2C"/>
    <w:rsid w:val="005F2B10"/>
    <w:rsid w:val="00602C2C"/>
    <w:rsid w:val="00603A81"/>
    <w:rsid w:val="00606D27"/>
    <w:rsid w:val="006070FB"/>
    <w:rsid w:val="00611473"/>
    <w:rsid w:val="00612F2D"/>
    <w:rsid w:val="00615815"/>
    <w:rsid w:val="0061713A"/>
    <w:rsid w:val="00617243"/>
    <w:rsid w:val="0062011E"/>
    <w:rsid w:val="00623EAA"/>
    <w:rsid w:val="006272AB"/>
    <w:rsid w:val="0063030F"/>
    <w:rsid w:val="0063040B"/>
    <w:rsid w:val="00630478"/>
    <w:rsid w:val="00633FB6"/>
    <w:rsid w:val="00635816"/>
    <w:rsid w:val="00635B3B"/>
    <w:rsid w:val="00635D22"/>
    <w:rsid w:val="00642274"/>
    <w:rsid w:val="0064730A"/>
    <w:rsid w:val="00652B99"/>
    <w:rsid w:val="00654E33"/>
    <w:rsid w:val="00656F09"/>
    <w:rsid w:val="006660BF"/>
    <w:rsid w:val="00667142"/>
    <w:rsid w:val="00671615"/>
    <w:rsid w:val="00672A33"/>
    <w:rsid w:val="00674989"/>
    <w:rsid w:val="006755C0"/>
    <w:rsid w:val="00675D65"/>
    <w:rsid w:val="00680B3C"/>
    <w:rsid w:val="00682F00"/>
    <w:rsid w:val="00684310"/>
    <w:rsid w:val="00685357"/>
    <w:rsid w:val="00686A40"/>
    <w:rsid w:val="00692F7F"/>
    <w:rsid w:val="00695DBC"/>
    <w:rsid w:val="006C31F5"/>
    <w:rsid w:val="006C3F49"/>
    <w:rsid w:val="006C7991"/>
    <w:rsid w:val="006D3148"/>
    <w:rsid w:val="006D336E"/>
    <w:rsid w:val="006D59B2"/>
    <w:rsid w:val="006D7732"/>
    <w:rsid w:val="006E1884"/>
    <w:rsid w:val="006E2AFE"/>
    <w:rsid w:val="006E3B7F"/>
    <w:rsid w:val="006E7287"/>
    <w:rsid w:val="006E7F09"/>
    <w:rsid w:val="006F08C5"/>
    <w:rsid w:val="006F1D3C"/>
    <w:rsid w:val="006F4C3F"/>
    <w:rsid w:val="006F52B4"/>
    <w:rsid w:val="006F54D0"/>
    <w:rsid w:val="006F6501"/>
    <w:rsid w:val="006F6555"/>
    <w:rsid w:val="0070010E"/>
    <w:rsid w:val="00700394"/>
    <w:rsid w:val="00700722"/>
    <w:rsid w:val="007008C0"/>
    <w:rsid w:val="00701414"/>
    <w:rsid w:val="00702F45"/>
    <w:rsid w:val="00703B72"/>
    <w:rsid w:val="00704D80"/>
    <w:rsid w:val="00705E53"/>
    <w:rsid w:val="007075CB"/>
    <w:rsid w:val="007108B9"/>
    <w:rsid w:val="00715206"/>
    <w:rsid w:val="0071526E"/>
    <w:rsid w:val="00715C6D"/>
    <w:rsid w:val="00720115"/>
    <w:rsid w:val="00720399"/>
    <w:rsid w:val="00720559"/>
    <w:rsid w:val="00721EB4"/>
    <w:rsid w:val="00722564"/>
    <w:rsid w:val="00722A29"/>
    <w:rsid w:val="00727A56"/>
    <w:rsid w:val="00735079"/>
    <w:rsid w:val="0073596C"/>
    <w:rsid w:val="0073758E"/>
    <w:rsid w:val="00741BAB"/>
    <w:rsid w:val="00742F49"/>
    <w:rsid w:val="00744B3E"/>
    <w:rsid w:val="00745456"/>
    <w:rsid w:val="007462E2"/>
    <w:rsid w:val="00746B6A"/>
    <w:rsid w:val="00752F13"/>
    <w:rsid w:val="0075311D"/>
    <w:rsid w:val="00754371"/>
    <w:rsid w:val="00755CC9"/>
    <w:rsid w:val="0076159D"/>
    <w:rsid w:val="0076295E"/>
    <w:rsid w:val="007652F8"/>
    <w:rsid w:val="0076571B"/>
    <w:rsid w:val="00770270"/>
    <w:rsid w:val="00776795"/>
    <w:rsid w:val="007779FA"/>
    <w:rsid w:val="007854AF"/>
    <w:rsid w:val="0079189F"/>
    <w:rsid w:val="007A066E"/>
    <w:rsid w:val="007A4FA1"/>
    <w:rsid w:val="007A524A"/>
    <w:rsid w:val="007A6D87"/>
    <w:rsid w:val="007A7852"/>
    <w:rsid w:val="007B60AF"/>
    <w:rsid w:val="007C3030"/>
    <w:rsid w:val="007C5CBE"/>
    <w:rsid w:val="007C7675"/>
    <w:rsid w:val="007D05E9"/>
    <w:rsid w:val="007D1176"/>
    <w:rsid w:val="007D1A22"/>
    <w:rsid w:val="007D360F"/>
    <w:rsid w:val="007D42E4"/>
    <w:rsid w:val="007D4CD3"/>
    <w:rsid w:val="007D5027"/>
    <w:rsid w:val="007D67CC"/>
    <w:rsid w:val="007E0D02"/>
    <w:rsid w:val="007E16C3"/>
    <w:rsid w:val="007E272E"/>
    <w:rsid w:val="007E5469"/>
    <w:rsid w:val="007E5C4F"/>
    <w:rsid w:val="007F38CA"/>
    <w:rsid w:val="007F4554"/>
    <w:rsid w:val="007F4D3B"/>
    <w:rsid w:val="007F5984"/>
    <w:rsid w:val="00801A72"/>
    <w:rsid w:val="008033B6"/>
    <w:rsid w:val="00803D05"/>
    <w:rsid w:val="0081113C"/>
    <w:rsid w:val="0081438A"/>
    <w:rsid w:val="008202DB"/>
    <w:rsid w:val="008205BA"/>
    <w:rsid w:val="00824CC7"/>
    <w:rsid w:val="00835877"/>
    <w:rsid w:val="008444C4"/>
    <w:rsid w:val="00845038"/>
    <w:rsid w:val="00847208"/>
    <w:rsid w:val="00847529"/>
    <w:rsid w:val="00850EBF"/>
    <w:rsid w:val="008517C6"/>
    <w:rsid w:val="00852A68"/>
    <w:rsid w:val="00853422"/>
    <w:rsid w:val="00855078"/>
    <w:rsid w:val="008550AF"/>
    <w:rsid w:val="00855712"/>
    <w:rsid w:val="00860525"/>
    <w:rsid w:val="008625D4"/>
    <w:rsid w:val="00870173"/>
    <w:rsid w:val="00870838"/>
    <w:rsid w:val="0087168D"/>
    <w:rsid w:val="00876A79"/>
    <w:rsid w:val="00882B7C"/>
    <w:rsid w:val="0088723E"/>
    <w:rsid w:val="00887298"/>
    <w:rsid w:val="00890B8C"/>
    <w:rsid w:val="008976EE"/>
    <w:rsid w:val="008A01DE"/>
    <w:rsid w:val="008A0A55"/>
    <w:rsid w:val="008A1A5A"/>
    <w:rsid w:val="008A1BFF"/>
    <w:rsid w:val="008A2245"/>
    <w:rsid w:val="008A22FD"/>
    <w:rsid w:val="008A3267"/>
    <w:rsid w:val="008A371B"/>
    <w:rsid w:val="008B1464"/>
    <w:rsid w:val="008B1B57"/>
    <w:rsid w:val="008B6A73"/>
    <w:rsid w:val="008C0EF6"/>
    <w:rsid w:val="008C4069"/>
    <w:rsid w:val="008C47AC"/>
    <w:rsid w:val="008C576A"/>
    <w:rsid w:val="008D003D"/>
    <w:rsid w:val="008D66EF"/>
    <w:rsid w:val="008E1E9C"/>
    <w:rsid w:val="008E4696"/>
    <w:rsid w:val="008F1F16"/>
    <w:rsid w:val="008F294F"/>
    <w:rsid w:val="008F350B"/>
    <w:rsid w:val="009100C7"/>
    <w:rsid w:val="0091198B"/>
    <w:rsid w:val="00913F8C"/>
    <w:rsid w:val="00914E47"/>
    <w:rsid w:val="00920104"/>
    <w:rsid w:val="0092279A"/>
    <w:rsid w:val="00925A56"/>
    <w:rsid w:val="00927223"/>
    <w:rsid w:val="0093237C"/>
    <w:rsid w:val="00933D3A"/>
    <w:rsid w:val="00936310"/>
    <w:rsid w:val="00945F1B"/>
    <w:rsid w:val="00946CE0"/>
    <w:rsid w:val="009478F1"/>
    <w:rsid w:val="00952F4E"/>
    <w:rsid w:val="00953645"/>
    <w:rsid w:val="00954D4E"/>
    <w:rsid w:val="00955D18"/>
    <w:rsid w:val="00960BA7"/>
    <w:rsid w:val="00963131"/>
    <w:rsid w:val="009636B1"/>
    <w:rsid w:val="00965DAE"/>
    <w:rsid w:val="0096636D"/>
    <w:rsid w:val="00966E0E"/>
    <w:rsid w:val="00971B36"/>
    <w:rsid w:val="00972592"/>
    <w:rsid w:val="00974BB6"/>
    <w:rsid w:val="00977D3E"/>
    <w:rsid w:val="0098076A"/>
    <w:rsid w:val="00980A4F"/>
    <w:rsid w:val="00981FFC"/>
    <w:rsid w:val="00982BC9"/>
    <w:rsid w:val="0098507A"/>
    <w:rsid w:val="00986E8A"/>
    <w:rsid w:val="009915FC"/>
    <w:rsid w:val="00994B71"/>
    <w:rsid w:val="00996F06"/>
    <w:rsid w:val="00996FF5"/>
    <w:rsid w:val="009A1876"/>
    <w:rsid w:val="009A2CD8"/>
    <w:rsid w:val="009A4625"/>
    <w:rsid w:val="009A5F3E"/>
    <w:rsid w:val="009B437B"/>
    <w:rsid w:val="009B7807"/>
    <w:rsid w:val="009C1DF0"/>
    <w:rsid w:val="009C1FF1"/>
    <w:rsid w:val="009C22D0"/>
    <w:rsid w:val="009C351E"/>
    <w:rsid w:val="009C53EA"/>
    <w:rsid w:val="009C7142"/>
    <w:rsid w:val="009D11E3"/>
    <w:rsid w:val="009D133B"/>
    <w:rsid w:val="009D270B"/>
    <w:rsid w:val="009D5F6C"/>
    <w:rsid w:val="009D7861"/>
    <w:rsid w:val="009E546D"/>
    <w:rsid w:val="009E5846"/>
    <w:rsid w:val="009E6C7C"/>
    <w:rsid w:val="009E7F85"/>
    <w:rsid w:val="009F0AA3"/>
    <w:rsid w:val="009F3C81"/>
    <w:rsid w:val="009F7189"/>
    <w:rsid w:val="009F72FB"/>
    <w:rsid w:val="00A00C41"/>
    <w:rsid w:val="00A00F67"/>
    <w:rsid w:val="00A07F69"/>
    <w:rsid w:val="00A1103A"/>
    <w:rsid w:val="00A11D6F"/>
    <w:rsid w:val="00A130A1"/>
    <w:rsid w:val="00A13DDB"/>
    <w:rsid w:val="00A17934"/>
    <w:rsid w:val="00A22CA1"/>
    <w:rsid w:val="00A27747"/>
    <w:rsid w:val="00A30417"/>
    <w:rsid w:val="00A3090E"/>
    <w:rsid w:val="00A31C59"/>
    <w:rsid w:val="00A35081"/>
    <w:rsid w:val="00A37132"/>
    <w:rsid w:val="00A41008"/>
    <w:rsid w:val="00A421D0"/>
    <w:rsid w:val="00A438DE"/>
    <w:rsid w:val="00A47610"/>
    <w:rsid w:val="00A4771C"/>
    <w:rsid w:val="00A51196"/>
    <w:rsid w:val="00A5189E"/>
    <w:rsid w:val="00A52C75"/>
    <w:rsid w:val="00A55E51"/>
    <w:rsid w:val="00A65137"/>
    <w:rsid w:val="00A658FF"/>
    <w:rsid w:val="00A6693C"/>
    <w:rsid w:val="00A71E29"/>
    <w:rsid w:val="00A74BA9"/>
    <w:rsid w:val="00A759EB"/>
    <w:rsid w:val="00A84218"/>
    <w:rsid w:val="00A8615D"/>
    <w:rsid w:val="00A87124"/>
    <w:rsid w:val="00A908B4"/>
    <w:rsid w:val="00A9422F"/>
    <w:rsid w:val="00A94F1E"/>
    <w:rsid w:val="00AA13E5"/>
    <w:rsid w:val="00AA3675"/>
    <w:rsid w:val="00AB4223"/>
    <w:rsid w:val="00AB4427"/>
    <w:rsid w:val="00AB4672"/>
    <w:rsid w:val="00AB517F"/>
    <w:rsid w:val="00AC075D"/>
    <w:rsid w:val="00AC5C41"/>
    <w:rsid w:val="00AC63BD"/>
    <w:rsid w:val="00AD0A70"/>
    <w:rsid w:val="00AD117B"/>
    <w:rsid w:val="00AD36B4"/>
    <w:rsid w:val="00AD3EAA"/>
    <w:rsid w:val="00AD4A19"/>
    <w:rsid w:val="00AD6B9D"/>
    <w:rsid w:val="00AE0570"/>
    <w:rsid w:val="00AF32C9"/>
    <w:rsid w:val="00B00179"/>
    <w:rsid w:val="00B019F3"/>
    <w:rsid w:val="00B01A74"/>
    <w:rsid w:val="00B0261C"/>
    <w:rsid w:val="00B03A47"/>
    <w:rsid w:val="00B03D99"/>
    <w:rsid w:val="00B06F22"/>
    <w:rsid w:val="00B15469"/>
    <w:rsid w:val="00B168F8"/>
    <w:rsid w:val="00B2085F"/>
    <w:rsid w:val="00B20E12"/>
    <w:rsid w:val="00B21C99"/>
    <w:rsid w:val="00B25840"/>
    <w:rsid w:val="00B26BBA"/>
    <w:rsid w:val="00B3157D"/>
    <w:rsid w:val="00B4334B"/>
    <w:rsid w:val="00B447DC"/>
    <w:rsid w:val="00B46140"/>
    <w:rsid w:val="00B471BE"/>
    <w:rsid w:val="00B47FC1"/>
    <w:rsid w:val="00B5097B"/>
    <w:rsid w:val="00B5204A"/>
    <w:rsid w:val="00B55292"/>
    <w:rsid w:val="00B561E0"/>
    <w:rsid w:val="00B5626D"/>
    <w:rsid w:val="00B7028B"/>
    <w:rsid w:val="00B70DA8"/>
    <w:rsid w:val="00B722D3"/>
    <w:rsid w:val="00B73D84"/>
    <w:rsid w:val="00B74133"/>
    <w:rsid w:val="00B756EE"/>
    <w:rsid w:val="00B801A9"/>
    <w:rsid w:val="00B84842"/>
    <w:rsid w:val="00B85F3B"/>
    <w:rsid w:val="00B86E39"/>
    <w:rsid w:val="00B91360"/>
    <w:rsid w:val="00B936EB"/>
    <w:rsid w:val="00B940CE"/>
    <w:rsid w:val="00B96CE8"/>
    <w:rsid w:val="00BA04FB"/>
    <w:rsid w:val="00BA30F9"/>
    <w:rsid w:val="00BA3887"/>
    <w:rsid w:val="00BA4C1B"/>
    <w:rsid w:val="00BA6943"/>
    <w:rsid w:val="00BB008B"/>
    <w:rsid w:val="00BB00D7"/>
    <w:rsid w:val="00BB0394"/>
    <w:rsid w:val="00BB053B"/>
    <w:rsid w:val="00BB2653"/>
    <w:rsid w:val="00BB4630"/>
    <w:rsid w:val="00BC1409"/>
    <w:rsid w:val="00BC4A78"/>
    <w:rsid w:val="00BC4BA3"/>
    <w:rsid w:val="00BC5222"/>
    <w:rsid w:val="00BC587E"/>
    <w:rsid w:val="00BC600C"/>
    <w:rsid w:val="00BC69CA"/>
    <w:rsid w:val="00BD09A5"/>
    <w:rsid w:val="00BD400D"/>
    <w:rsid w:val="00BD5A45"/>
    <w:rsid w:val="00BD77BC"/>
    <w:rsid w:val="00BE1293"/>
    <w:rsid w:val="00BE1EDE"/>
    <w:rsid w:val="00BE23DD"/>
    <w:rsid w:val="00BF02BD"/>
    <w:rsid w:val="00BF1195"/>
    <w:rsid w:val="00BF294B"/>
    <w:rsid w:val="00BF2B83"/>
    <w:rsid w:val="00BF4163"/>
    <w:rsid w:val="00BF6FAD"/>
    <w:rsid w:val="00C02262"/>
    <w:rsid w:val="00C0457C"/>
    <w:rsid w:val="00C0458F"/>
    <w:rsid w:val="00C04AC7"/>
    <w:rsid w:val="00C05C5D"/>
    <w:rsid w:val="00C078A2"/>
    <w:rsid w:val="00C07CAC"/>
    <w:rsid w:val="00C1169E"/>
    <w:rsid w:val="00C11C74"/>
    <w:rsid w:val="00C134F0"/>
    <w:rsid w:val="00C14F1A"/>
    <w:rsid w:val="00C169E0"/>
    <w:rsid w:val="00C20D04"/>
    <w:rsid w:val="00C23888"/>
    <w:rsid w:val="00C35131"/>
    <w:rsid w:val="00C355C2"/>
    <w:rsid w:val="00C36F34"/>
    <w:rsid w:val="00C37194"/>
    <w:rsid w:val="00C4158D"/>
    <w:rsid w:val="00C42250"/>
    <w:rsid w:val="00C43A39"/>
    <w:rsid w:val="00C43D5E"/>
    <w:rsid w:val="00C4665B"/>
    <w:rsid w:val="00C50B16"/>
    <w:rsid w:val="00C5123E"/>
    <w:rsid w:val="00C528ED"/>
    <w:rsid w:val="00C576AC"/>
    <w:rsid w:val="00C66AC5"/>
    <w:rsid w:val="00C70A3F"/>
    <w:rsid w:val="00C71507"/>
    <w:rsid w:val="00C71541"/>
    <w:rsid w:val="00C71D5C"/>
    <w:rsid w:val="00C76108"/>
    <w:rsid w:val="00C81A9A"/>
    <w:rsid w:val="00C81C2C"/>
    <w:rsid w:val="00C824D2"/>
    <w:rsid w:val="00C82AFA"/>
    <w:rsid w:val="00C831D5"/>
    <w:rsid w:val="00C842DE"/>
    <w:rsid w:val="00C86BF1"/>
    <w:rsid w:val="00C90118"/>
    <w:rsid w:val="00C969EF"/>
    <w:rsid w:val="00CA04A6"/>
    <w:rsid w:val="00CA1E95"/>
    <w:rsid w:val="00CA5550"/>
    <w:rsid w:val="00CC06A9"/>
    <w:rsid w:val="00CC453C"/>
    <w:rsid w:val="00CC7F7F"/>
    <w:rsid w:val="00CD11B4"/>
    <w:rsid w:val="00CD414F"/>
    <w:rsid w:val="00CD4B94"/>
    <w:rsid w:val="00CD5ABC"/>
    <w:rsid w:val="00CE20EC"/>
    <w:rsid w:val="00CE2ED7"/>
    <w:rsid w:val="00CE51F6"/>
    <w:rsid w:val="00CE61E4"/>
    <w:rsid w:val="00CF525C"/>
    <w:rsid w:val="00D01481"/>
    <w:rsid w:val="00D031AC"/>
    <w:rsid w:val="00D03809"/>
    <w:rsid w:val="00D04412"/>
    <w:rsid w:val="00D1029D"/>
    <w:rsid w:val="00D2274E"/>
    <w:rsid w:val="00D32D8B"/>
    <w:rsid w:val="00D33B78"/>
    <w:rsid w:val="00D34364"/>
    <w:rsid w:val="00D34566"/>
    <w:rsid w:val="00D35B24"/>
    <w:rsid w:val="00D35D3D"/>
    <w:rsid w:val="00D35F16"/>
    <w:rsid w:val="00D43380"/>
    <w:rsid w:val="00D47999"/>
    <w:rsid w:val="00D515BF"/>
    <w:rsid w:val="00D5219E"/>
    <w:rsid w:val="00D5672A"/>
    <w:rsid w:val="00D60201"/>
    <w:rsid w:val="00D60F8A"/>
    <w:rsid w:val="00D62D15"/>
    <w:rsid w:val="00D63D72"/>
    <w:rsid w:val="00D65E79"/>
    <w:rsid w:val="00D704B7"/>
    <w:rsid w:val="00D71669"/>
    <w:rsid w:val="00D71897"/>
    <w:rsid w:val="00D73BCD"/>
    <w:rsid w:val="00D740E9"/>
    <w:rsid w:val="00D74C29"/>
    <w:rsid w:val="00D750D4"/>
    <w:rsid w:val="00D75A38"/>
    <w:rsid w:val="00D8295E"/>
    <w:rsid w:val="00D833D1"/>
    <w:rsid w:val="00D83AA8"/>
    <w:rsid w:val="00D83B4E"/>
    <w:rsid w:val="00D85E77"/>
    <w:rsid w:val="00D91788"/>
    <w:rsid w:val="00D92E05"/>
    <w:rsid w:val="00DA0606"/>
    <w:rsid w:val="00DA44F9"/>
    <w:rsid w:val="00DB3940"/>
    <w:rsid w:val="00DB4DD6"/>
    <w:rsid w:val="00DB534A"/>
    <w:rsid w:val="00DC350A"/>
    <w:rsid w:val="00DD0C73"/>
    <w:rsid w:val="00DD7214"/>
    <w:rsid w:val="00DE0B2F"/>
    <w:rsid w:val="00DE2D02"/>
    <w:rsid w:val="00DE4730"/>
    <w:rsid w:val="00DF7DAC"/>
    <w:rsid w:val="00E02BFB"/>
    <w:rsid w:val="00E068C8"/>
    <w:rsid w:val="00E06CB9"/>
    <w:rsid w:val="00E06E67"/>
    <w:rsid w:val="00E125E9"/>
    <w:rsid w:val="00E1288F"/>
    <w:rsid w:val="00E17521"/>
    <w:rsid w:val="00E1756A"/>
    <w:rsid w:val="00E20950"/>
    <w:rsid w:val="00E26766"/>
    <w:rsid w:val="00E4151C"/>
    <w:rsid w:val="00E47D3E"/>
    <w:rsid w:val="00E50F8B"/>
    <w:rsid w:val="00E5108E"/>
    <w:rsid w:val="00E5501B"/>
    <w:rsid w:val="00E612C4"/>
    <w:rsid w:val="00E62B3E"/>
    <w:rsid w:val="00E64552"/>
    <w:rsid w:val="00E667BF"/>
    <w:rsid w:val="00E70938"/>
    <w:rsid w:val="00E73F10"/>
    <w:rsid w:val="00E742A4"/>
    <w:rsid w:val="00E7499D"/>
    <w:rsid w:val="00E80590"/>
    <w:rsid w:val="00E85668"/>
    <w:rsid w:val="00E9105A"/>
    <w:rsid w:val="00E91224"/>
    <w:rsid w:val="00E92189"/>
    <w:rsid w:val="00E9271E"/>
    <w:rsid w:val="00EA48B7"/>
    <w:rsid w:val="00EA5450"/>
    <w:rsid w:val="00EA761D"/>
    <w:rsid w:val="00EB34EC"/>
    <w:rsid w:val="00EB69D9"/>
    <w:rsid w:val="00EC3119"/>
    <w:rsid w:val="00EC684E"/>
    <w:rsid w:val="00ED4A14"/>
    <w:rsid w:val="00ED60CD"/>
    <w:rsid w:val="00EE1A5C"/>
    <w:rsid w:val="00EF16F6"/>
    <w:rsid w:val="00EF192B"/>
    <w:rsid w:val="00EF2160"/>
    <w:rsid w:val="00F02119"/>
    <w:rsid w:val="00F02939"/>
    <w:rsid w:val="00F044F7"/>
    <w:rsid w:val="00F05E60"/>
    <w:rsid w:val="00F12AFD"/>
    <w:rsid w:val="00F12E7E"/>
    <w:rsid w:val="00F13958"/>
    <w:rsid w:val="00F2007E"/>
    <w:rsid w:val="00F220D7"/>
    <w:rsid w:val="00F30210"/>
    <w:rsid w:val="00F31251"/>
    <w:rsid w:val="00F34233"/>
    <w:rsid w:val="00F35DF8"/>
    <w:rsid w:val="00F361BB"/>
    <w:rsid w:val="00F4119D"/>
    <w:rsid w:val="00F4174C"/>
    <w:rsid w:val="00F45CEF"/>
    <w:rsid w:val="00F5369B"/>
    <w:rsid w:val="00F546C6"/>
    <w:rsid w:val="00F56EF9"/>
    <w:rsid w:val="00F574E0"/>
    <w:rsid w:val="00F6383D"/>
    <w:rsid w:val="00F65706"/>
    <w:rsid w:val="00F72055"/>
    <w:rsid w:val="00F735D7"/>
    <w:rsid w:val="00F75F4E"/>
    <w:rsid w:val="00F76E9B"/>
    <w:rsid w:val="00F77BD6"/>
    <w:rsid w:val="00F802A7"/>
    <w:rsid w:val="00F845AD"/>
    <w:rsid w:val="00F914CE"/>
    <w:rsid w:val="00F9465E"/>
    <w:rsid w:val="00F975B0"/>
    <w:rsid w:val="00FA14B6"/>
    <w:rsid w:val="00FA1CBE"/>
    <w:rsid w:val="00FA5204"/>
    <w:rsid w:val="00FA54B6"/>
    <w:rsid w:val="00FA595E"/>
    <w:rsid w:val="00FA6837"/>
    <w:rsid w:val="00FA6CB0"/>
    <w:rsid w:val="00FB4372"/>
    <w:rsid w:val="00FB71F0"/>
    <w:rsid w:val="00FD1639"/>
    <w:rsid w:val="00FD42E5"/>
    <w:rsid w:val="00FD4DC0"/>
    <w:rsid w:val="00FD564A"/>
    <w:rsid w:val="00FE0284"/>
    <w:rsid w:val="00FE2285"/>
    <w:rsid w:val="00FE433C"/>
    <w:rsid w:val="00FF0580"/>
    <w:rsid w:val="00FF195F"/>
    <w:rsid w:val="00FF2AEB"/>
    <w:rsid w:val="00FF2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48B8EB-2CB9-419D-9098-E3A33E8C8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2F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182086">
      <w:bodyDiv w:val="1"/>
      <w:marLeft w:val="0"/>
      <w:marRight w:val="0"/>
      <w:marTop w:val="0"/>
      <w:marBottom w:val="0"/>
      <w:divBdr>
        <w:top w:val="none" w:sz="0" w:space="0" w:color="auto"/>
        <w:left w:val="none" w:sz="0" w:space="0" w:color="auto"/>
        <w:bottom w:val="none" w:sz="0" w:space="0" w:color="auto"/>
        <w:right w:val="none" w:sz="0" w:space="0" w:color="auto"/>
      </w:divBdr>
    </w:div>
    <w:div w:id="133957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846</Words>
  <Characters>4824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mehalick</dc:creator>
  <cp:keywords/>
  <dc:description/>
  <cp:lastModifiedBy>Kristen mehalick</cp:lastModifiedBy>
  <cp:revision>1</cp:revision>
  <dcterms:created xsi:type="dcterms:W3CDTF">2017-05-10T17:17:00Z</dcterms:created>
  <dcterms:modified xsi:type="dcterms:W3CDTF">2017-05-10T17:33:00Z</dcterms:modified>
</cp:coreProperties>
</file>