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6A" w:rsidRDefault="007D436A" w:rsidP="007D436A">
      <w:pPr>
        <w:jc w:val="center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</w:rPr>
        <w:t xml:space="preserve">SEVEDS Board </w:t>
      </w:r>
      <w:r w:rsidRPr="007D6783">
        <w:rPr>
          <w:rFonts w:asciiTheme="minorHAnsi" w:eastAsia="Calibri" w:hAnsiTheme="minorHAnsi" w:cs="Calibri"/>
          <w:b/>
        </w:rPr>
        <w:t>Meeting</w:t>
      </w:r>
      <w:r w:rsidR="00422532">
        <w:rPr>
          <w:rFonts w:asciiTheme="minorHAnsi" w:eastAsia="Calibri" w:hAnsiTheme="minorHAnsi" w:cs="Calibri"/>
          <w:b/>
        </w:rPr>
        <w:t xml:space="preserve"> Minutes</w:t>
      </w:r>
    </w:p>
    <w:p w:rsidR="007D436A" w:rsidRPr="007D6783" w:rsidRDefault="007D436A" w:rsidP="007D436A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  <w:b/>
        </w:rPr>
        <w:t>November 17, 2016</w:t>
      </w:r>
      <w:r w:rsidRPr="007D6783">
        <w:rPr>
          <w:rFonts w:asciiTheme="minorHAnsi" w:eastAsia="Calibri" w:hAnsiTheme="minorHAnsi" w:cs="Calibri"/>
          <w:b/>
        </w:rPr>
        <w:t>, 3:00 pm - 5:00 pm, BDCC</w:t>
      </w:r>
    </w:p>
    <w:p w:rsidR="007D436A" w:rsidRPr="007D6783" w:rsidRDefault="007D436A" w:rsidP="007D436A">
      <w:pPr>
        <w:pBdr>
          <w:top w:val="single" w:sz="4" w:space="1" w:color="auto"/>
        </w:pBdr>
        <w:rPr>
          <w:rFonts w:asciiTheme="minorHAnsi" w:hAnsiTheme="minorHAnsi"/>
        </w:rPr>
      </w:pPr>
    </w:p>
    <w:p w:rsidR="002E49DB" w:rsidRDefault="002E49DB" w:rsidP="007D436A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u w:val="single"/>
        </w:rPr>
        <w:t xml:space="preserve">Attendees: </w:t>
      </w:r>
      <w:r>
        <w:rPr>
          <w:rFonts w:asciiTheme="minorHAnsi" w:eastAsia="Calibri" w:hAnsiTheme="minorHAnsi" w:cs="Calibri"/>
        </w:rPr>
        <w:t xml:space="preserve">Bob </w:t>
      </w:r>
      <w:proofErr w:type="spellStart"/>
      <w:r>
        <w:rPr>
          <w:rFonts w:asciiTheme="minorHAnsi" w:eastAsia="Calibri" w:hAnsiTheme="minorHAnsi" w:cs="Calibri"/>
        </w:rPr>
        <w:t>Stevesn</w:t>
      </w:r>
      <w:proofErr w:type="spellEnd"/>
      <w:r>
        <w:rPr>
          <w:rFonts w:asciiTheme="minorHAnsi" w:eastAsia="Calibri" w:hAnsiTheme="minorHAnsi" w:cs="Calibri"/>
        </w:rPr>
        <w:t xml:space="preserve">, Patrick Moreland, </w:t>
      </w:r>
      <w:proofErr w:type="spellStart"/>
      <w:r>
        <w:rPr>
          <w:rFonts w:asciiTheme="minorHAnsi" w:eastAsia="Calibri" w:hAnsiTheme="minorHAnsi" w:cs="Calibri"/>
        </w:rPr>
        <w:t>Matrin</w:t>
      </w:r>
      <w:proofErr w:type="spellEnd"/>
      <w:r>
        <w:rPr>
          <w:rFonts w:asciiTheme="minorHAnsi" w:eastAsia="Calibri" w:hAnsiTheme="minorHAnsi" w:cs="Calibri"/>
        </w:rPr>
        <w:t xml:space="preserve">, Luke </w:t>
      </w:r>
      <w:proofErr w:type="spellStart"/>
      <w:r>
        <w:rPr>
          <w:rFonts w:asciiTheme="minorHAnsi" w:eastAsia="Calibri" w:hAnsiTheme="minorHAnsi" w:cs="Calibri"/>
        </w:rPr>
        <w:t>Stafforf</w:t>
      </w:r>
      <w:proofErr w:type="spellEnd"/>
      <w:r>
        <w:rPr>
          <w:rFonts w:asciiTheme="minorHAnsi" w:eastAsia="Calibri" w:hAnsiTheme="minorHAnsi" w:cs="Calibri"/>
        </w:rPr>
        <w:t xml:space="preserve">, Drew Richards, Bill Colvin, Adam </w:t>
      </w:r>
      <w:proofErr w:type="spellStart"/>
      <w:r>
        <w:rPr>
          <w:rFonts w:asciiTheme="minorHAnsi" w:eastAsia="Calibri" w:hAnsiTheme="minorHAnsi" w:cs="Calibri"/>
        </w:rPr>
        <w:t>Grinold</w:t>
      </w:r>
      <w:proofErr w:type="spellEnd"/>
      <w:r>
        <w:rPr>
          <w:rFonts w:asciiTheme="minorHAnsi" w:eastAsia="Calibri" w:hAnsiTheme="minorHAnsi" w:cs="Calibri"/>
        </w:rPr>
        <w:t xml:space="preserve">, Meg Streeter, Ann (via phone), </w:t>
      </w:r>
      <w:proofErr w:type="spellStart"/>
      <w:r>
        <w:rPr>
          <w:rFonts w:asciiTheme="minorHAnsi" w:eastAsia="Calibri" w:hAnsiTheme="minorHAnsi" w:cs="Calibri"/>
        </w:rPr>
        <w:t>Bethaney</w:t>
      </w:r>
      <w:proofErr w:type="spellEnd"/>
      <w:r>
        <w:rPr>
          <w:rFonts w:asciiTheme="minorHAnsi" w:eastAsia="Calibri" w:hAnsiTheme="minorHAnsi" w:cs="Calibri"/>
        </w:rPr>
        <w:t xml:space="preserve"> </w:t>
      </w:r>
      <w:proofErr w:type="spellStart"/>
      <w:r>
        <w:rPr>
          <w:rFonts w:asciiTheme="minorHAnsi" w:eastAsia="Calibri" w:hAnsiTheme="minorHAnsi" w:cs="Calibri"/>
        </w:rPr>
        <w:t>LaClair</w:t>
      </w:r>
      <w:proofErr w:type="spellEnd"/>
      <w:r>
        <w:rPr>
          <w:rFonts w:asciiTheme="minorHAnsi" w:eastAsia="Calibri" w:hAnsiTheme="minorHAnsi" w:cs="Calibri"/>
        </w:rPr>
        <w:t xml:space="preserve">, Avery, </w:t>
      </w:r>
      <w:r w:rsidR="00603A69">
        <w:rPr>
          <w:rFonts w:asciiTheme="minorHAnsi" w:eastAsia="Calibri" w:hAnsiTheme="minorHAnsi" w:cs="Calibri"/>
        </w:rPr>
        <w:t xml:space="preserve">Stephen </w:t>
      </w:r>
      <w:proofErr w:type="spellStart"/>
      <w:r w:rsidR="00603A69">
        <w:rPr>
          <w:rFonts w:asciiTheme="minorHAnsi" w:eastAsia="Calibri" w:hAnsiTheme="minorHAnsi" w:cs="Calibri"/>
        </w:rPr>
        <w:t>Doston</w:t>
      </w:r>
      <w:proofErr w:type="spellEnd"/>
      <w:r w:rsidR="00603A69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>Susan McMahon,</w:t>
      </w:r>
      <w:r w:rsidR="00603A69" w:rsidRPr="00603A69">
        <w:rPr>
          <w:rFonts w:asciiTheme="minorHAnsi" w:eastAsia="Calibri" w:hAnsiTheme="minorHAnsi" w:cs="Calibri"/>
        </w:rPr>
        <w:t xml:space="preserve"> </w:t>
      </w:r>
      <w:r w:rsidR="00603A69">
        <w:rPr>
          <w:rFonts w:asciiTheme="minorHAnsi" w:eastAsia="Calibri" w:hAnsiTheme="minorHAnsi" w:cs="Calibri"/>
        </w:rPr>
        <w:t xml:space="preserve">Bobbi Kilburn, </w:t>
      </w:r>
      <w:r>
        <w:rPr>
          <w:rFonts w:asciiTheme="minorHAnsi" w:eastAsia="Calibri" w:hAnsiTheme="minorHAnsi" w:cs="Calibri"/>
        </w:rPr>
        <w:t xml:space="preserve"> Alex Beck, Laura </w:t>
      </w:r>
      <w:proofErr w:type="spellStart"/>
      <w:r>
        <w:rPr>
          <w:rFonts w:asciiTheme="minorHAnsi" w:eastAsia="Calibri" w:hAnsiTheme="minorHAnsi" w:cs="Calibri"/>
        </w:rPr>
        <w:t>Sibilia</w:t>
      </w:r>
      <w:proofErr w:type="spellEnd"/>
      <w:r>
        <w:rPr>
          <w:rFonts w:asciiTheme="minorHAnsi" w:eastAsia="Calibri" w:hAnsiTheme="minorHAnsi" w:cs="Calibri"/>
        </w:rPr>
        <w:t>, and Kristin Mehalick.</w:t>
      </w:r>
    </w:p>
    <w:p w:rsidR="002E49DB" w:rsidRPr="002E49DB" w:rsidRDefault="002E49DB" w:rsidP="007D436A">
      <w:pPr>
        <w:rPr>
          <w:rFonts w:asciiTheme="minorHAnsi" w:eastAsia="Calibri" w:hAnsiTheme="minorHAnsi" w:cs="Calibri"/>
        </w:rPr>
      </w:pPr>
    </w:p>
    <w:p w:rsidR="007D436A" w:rsidRPr="007D6783" w:rsidRDefault="007D436A" w:rsidP="007D436A">
      <w:pPr>
        <w:rPr>
          <w:rFonts w:asciiTheme="minorHAnsi" w:hAnsiTheme="minorHAnsi"/>
        </w:rPr>
      </w:pPr>
      <w:r w:rsidRPr="007D6783">
        <w:rPr>
          <w:rFonts w:asciiTheme="minorHAnsi" w:eastAsia="Calibri" w:hAnsiTheme="minorHAnsi" w:cs="Calibri"/>
          <w:u w:val="single"/>
        </w:rPr>
        <w:t>The Usual Business</w:t>
      </w:r>
    </w:p>
    <w:p w:rsidR="007D436A" w:rsidRDefault="007D436A" w:rsidP="007D436A">
      <w:pPr>
        <w:numPr>
          <w:ilvl w:val="0"/>
          <w:numId w:val="1"/>
        </w:numPr>
        <w:ind w:hanging="360"/>
        <w:contextualSpacing/>
        <w:rPr>
          <w:rFonts w:asciiTheme="minorHAnsi" w:eastAsia="Calibri" w:hAnsiTheme="minorHAnsi" w:cs="Calibri"/>
        </w:rPr>
      </w:pPr>
      <w:r w:rsidRPr="007D6783">
        <w:rPr>
          <w:rFonts w:asciiTheme="minorHAnsi" w:eastAsia="Calibri" w:hAnsiTheme="minorHAnsi" w:cs="Calibri"/>
        </w:rPr>
        <w:t>Welcome and Gathering</w:t>
      </w:r>
      <w:r>
        <w:rPr>
          <w:rFonts w:asciiTheme="minorHAnsi" w:eastAsia="Calibri" w:hAnsiTheme="minorHAnsi" w:cs="Calibri"/>
        </w:rPr>
        <w:t xml:space="preserve"> – Bob Stevens </w:t>
      </w:r>
    </w:p>
    <w:p w:rsidR="007D436A" w:rsidRPr="00A30414" w:rsidRDefault="007D436A" w:rsidP="007D436A">
      <w:pPr>
        <w:numPr>
          <w:ilvl w:val="0"/>
          <w:numId w:val="1"/>
        </w:numPr>
        <w:ind w:hanging="360"/>
        <w:contextualSpacing/>
        <w:rPr>
          <w:rFonts w:asciiTheme="minorHAnsi" w:eastAsia="Calibri" w:hAnsiTheme="minorHAnsi" w:cs="Calibri"/>
        </w:rPr>
      </w:pPr>
      <w:hyperlink r:id="rId5" w:history="1">
        <w:r w:rsidRPr="003A40C7">
          <w:rPr>
            <w:rStyle w:val="Hyperlink"/>
            <w:rFonts w:asciiTheme="minorHAnsi" w:hAnsiTheme="minorHAnsi"/>
          </w:rPr>
          <w:t>Approve Minutes</w:t>
        </w:r>
      </w:hyperlink>
      <w:r w:rsidRPr="001152A2">
        <w:rPr>
          <w:rFonts w:asciiTheme="minorHAnsi" w:hAnsiTheme="minorHAnsi"/>
        </w:rPr>
        <w:t xml:space="preserve"> </w:t>
      </w:r>
    </w:p>
    <w:p w:rsidR="00A30414" w:rsidRDefault="00A30414" w:rsidP="00A30414">
      <w:pPr>
        <w:ind w:left="72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Motion: </w:t>
      </w:r>
      <w:r w:rsidR="002E49DB">
        <w:rPr>
          <w:rFonts w:asciiTheme="minorHAnsi" w:eastAsia="Calibri" w:hAnsiTheme="minorHAnsi" w:cs="Calibri"/>
        </w:rPr>
        <w:t>Meg Streeter</w:t>
      </w:r>
    </w:p>
    <w:p w:rsidR="00A30414" w:rsidRDefault="00A30414" w:rsidP="00A30414">
      <w:pPr>
        <w:ind w:left="72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Second:</w:t>
      </w:r>
      <w:r w:rsidR="002E49DB">
        <w:rPr>
          <w:rFonts w:asciiTheme="minorHAnsi" w:eastAsia="Calibri" w:hAnsiTheme="minorHAnsi" w:cs="Calibri"/>
        </w:rPr>
        <w:t xml:space="preserve"> Ann </w:t>
      </w:r>
    </w:p>
    <w:p w:rsidR="00A30414" w:rsidRDefault="00A30414" w:rsidP="00A30414">
      <w:pPr>
        <w:ind w:left="72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Approved by all</w:t>
      </w:r>
    </w:p>
    <w:p w:rsidR="002E49DB" w:rsidRPr="00A9670B" w:rsidRDefault="002E49DB" w:rsidP="00A30414">
      <w:pPr>
        <w:ind w:left="72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Abstained: Martin  </w:t>
      </w:r>
    </w:p>
    <w:p w:rsidR="007D436A" w:rsidRPr="00A30414" w:rsidRDefault="007D436A" w:rsidP="007D436A">
      <w:pPr>
        <w:numPr>
          <w:ilvl w:val="0"/>
          <w:numId w:val="1"/>
        </w:numPr>
        <w:ind w:hanging="360"/>
        <w:contextualSpacing/>
        <w:rPr>
          <w:rFonts w:asciiTheme="minorHAnsi" w:eastAsia="Calibri" w:hAnsiTheme="minorHAnsi" w:cs="Calibri"/>
        </w:rPr>
      </w:pPr>
      <w:r>
        <w:rPr>
          <w:rFonts w:asciiTheme="minorHAnsi" w:hAnsiTheme="minorHAnsi"/>
        </w:rPr>
        <w:t xml:space="preserve">Review Quarterly SeVEDS Financials – Bobbi Kilburn </w:t>
      </w:r>
    </w:p>
    <w:p w:rsidR="00A30414" w:rsidRDefault="00A30414" w:rsidP="00A30414">
      <w:pPr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Bobbi Kilburn, Director of Finance and Grants at BDCC provide the board with an overview of the quarterly SeVEDS financials. </w:t>
      </w:r>
      <w:r w:rsidR="002E49DB">
        <w:rPr>
          <w:rFonts w:asciiTheme="minorHAnsi" w:hAnsiTheme="minorHAnsi"/>
        </w:rPr>
        <w:t xml:space="preserve"> </w:t>
      </w:r>
    </w:p>
    <w:p w:rsidR="002E49DB" w:rsidRDefault="002E49DB" w:rsidP="00A30414">
      <w:pPr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Will be drafting a service agreement between BDCC and SeVEDS to reflect the current state of the financial procedures. </w:t>
      </w:r>
    </w:p>
    <w:p w:rsidR="00254080" w:rsidRDefault="00254080" w:rsidP="00A30414">
      <w:pPr>
        <w:ind w:left="720"/>
        <w:contextualSpacing/>
        <w:rPr>
          <w:rFonts w:asciiTheme="minorHAnsi" w:hAnsiTheme="minorHAnsi"/>
        </w:rPr>
      </w:pPr>
    </w:p>
    <w:p w:rsidR="007D436A" w:rsidRDefault="007D436A" w:rsidP="007D436A">
      <w:pPr>
        <w:contextualSpacing/>
        <w:rPr>
          <w:rFonts w:asciiTheme="minorHAnsi" w:hAnsiTheme="minorHAnsi"/>
          <w:u w:val="single"/>
        </w:rPr>
      </w:pPr>
      <w:r w:rsidRPr="001152A2">
        <w:rPr>
          <w:rFonts w:asciiTheme="minorHAnsi" w:hAnsiTheme="minorHAnsi"/>
          <w:u w:val="single"/>
        </w:rPr>
        <w:t>Updates</w:t>
      </w:r>
    </w:p>
    <w:p w:rsidR="007D436A" w:rsidRDefault="007D436A" w:rsidP="007D436A">
      <w:pPr>
        <w:pStyle w:val="ListParagraph"/>
        <w:numPr>
          <w:ilvl w:val="0"/>
          <w:numId w:val="8"/>
        </w:num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SeVEDS Executive Committee Members – Bob Stevens </w:t>
      </w:r>
    </w:p>
    <w:p w:rsidR="007D436A" w:rsidRDefault="007D436A" w:rsidP="007D436A">
      <w:pPr>
        <w:pStyle w:val="ListParagraph"/>
        <w:numPr>
          <w:ilvl w:val="1"/>
          <w:numId w:val="8"/>
        </w:num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Action: Formal approval of Executive Committee Members </w:t>
      </w:r>
    </w:p>
    <w:p w:rsidR="00A30414" w:rsidRDefault="00A30414" w:rsidP="00A30414">
      <w:pPr>
        <w:pStyle w:val="ListParagraph"/>
        <w:ind w:left="144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Motion:</w:t>
      </w:r>
      <w:r w:rsidR="002E49DB">
        <w:rPr>
          <w:rFonts w:asciiTheme="minorHAnsi" w:eastAsia="Calibri" w:hAnsiTheme="minorHAnsi" w:cs="Calibri"/>
        </w:rPr>
        <w:t xml:space="preserve"> </w:t>
      </w:r>
      <w:r w:rsidR="0035729A">
        <w:rPr>
          <w:rFonts w:asciiTheme="minorHAnsi" w:eastAsia="Calibri" w:hAnsiTheme="minorHAnsi" w:cs="Calibri"/>
        </w:rPr>
        <w:t xml:space="preserve">Adam </w:t>
      </w:r>
      <w:proofErr w:type="spellStart"/>
      <w:r w:rsidR="0035729A">
        <w:rPr>
          <w:rFonts w:asciiTheme="minorHAnsi" w:eastAsia="Calibri" w:hAnsiTheme="minorHAnsi" w:cs="Calibri"/>
        </w:rPr>
        <w:t>Grinold</w:t>
      </w:r>
      <w:proofErr w:type="spellEnd"/>
      <w:r w:rsidR="0035729A">
        <w:rPr>
          <w:rFonts w:asciiTheme="minorHAnsi" w:eastAsia="Calibri" w:hAnsiTheme="minorHAnsi" w:cs="Calibri"/>
        </w:rPr>
        <w:t xml:space="preserve"> </w:t>
      </w:r>
    </w:p>
    <w:p w:rsidR="00A30414" w:rsidRDefault="00A30414" w:rsidP="00A30414">
      <w:pPr>
        <w:pStyle w:val="ListParagraph"/>
        <w:ind w:left="144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Second:</w:t>
      </w:r>
      <w:r w:rsidR="0035729A">
        <w:rPr>
          <w:rFonts w:asciiTheme="minorHAnsi" w:eastAsia="Calibri" w:hAnsiTheme="minorHAnsi" w:cs="Calibri"/>
        </w:rPr>
        <w:t xml:space="preserve"> Avery </w:t>
      </w:r>
    </w:p>
    <w:p w:rsidR="00A30414" w:rsidRDefault="00A30414" w:rsidP="00A30414">
      <w:pPr>
        <w:pStyle w:val="ListParagraph"/>
        <w:ind w:left="144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Approved by all </w:t>
      </w:r>
    </w:p>
    <w:p w:rsidR="007D436A" w:rsidRDefault="007D436A" w:rsidP="007D436A">
      <w:pPr>
        <w:rPr>
          <w:rFonts w:asciiTheme="minorHAnsi" w:eastAsia="Calibri" w:hAnsiTheme="minorHAnsi" w:cs="Calibri"/>
          <w:u w:val="single"/>
        </w:rPr>
      </w:pPr>
    </w:p>
    <w:p w:rsidR="007D436A" w:rsidRPr="00EC5F6F" w:rsidRDefault="007D436A" w:rsidP="007D436A">
      <w:pPr>
        <w:rPr>
          <w:rFonts w:asciiTheme="minorHAnsi" w:eastAsia="Calibri" w:hAnsiTheme="minorHAnsi" w:cs="Calibri"/>
          <w:u w:val="single"/>
        </w:rPr>
      </w:pPr>
      <w:r w:rsidRPr="007D6783">
        <w:rPr>
          <w:rFonts w:asciiTheme="minorHAnsi" w:eastAsia="Calibri" w:hAnsiTheme="minorHAnsi" w:cs="Calibri"/>
          <w:u w:val="single"/>
        </w:rPr>
        <w:t>Substantive Discussions</w:t>
      </w:r>
    </w:p>
    <w:p w:rsidR="007D436A" w:rsidRPr="009A72E1" w:rsidRDefault="007D436A" w:rsidP="007D436A">
      <w:pPr>
        <w:pStyle w:val="ListParagraph"/>
        <w:numPr>
          <w:ilvl w:val="0"/>
          <w:numId w:val="8"/>
        </w:numPr>
        <w:rPr>
          <w:rFonts w:asciiTheme="minorHAnsi" w:eastAsia="Calibri" w:hAnsiTheme="minorHAnsi" w:cs="Calibri"/>
          <w:u w:val="single"/>
        </w:rPr>
      </w:pPr>
      <w:r>
        <w:rPr>
          <w:rFonts w:asciiTheme="minorHAnsi" w:eastAsia="Calibri" w:hAnsiTheme="minorHAnsi" w:cs="Calibri"/>
        </w:rPr>
        <w:t xml:space="preserve">Workforce Overview and Strategy Discussion – Alex Beck </w:t>
      </w:r>
      <w:r w:rsidR="00C419C8">
        <w:rPr>
          <w:rFonts w:asciiTheme="minorHAnsi" w:eastAsia="Calibri" w:hAnsiTheme="minorHAnsi" w:cs="Calibri"/>
          <w:b/>
          <w:color w:val="FF0000"/>
          <w:sz w:val="28"/>
        </w:rPr>
        <w:t xml:space="preserve">Insert notes from workforce conversation </w:t>
      </w:r>
    </w:p>
    <w:p w:rsidR="007D436A" w:rsidRPr="009C7CF2" w:rsidRDefault="007D436A" w:rsidP="007D436A">
      <w:pPr>
        <w:pStyle w:val="ListParagraph"/>
        <w:numPr>
          <w:ilvl w:val="0"/>
          <w:numId w:val="8"/>
        </w:numPr>
        <w:rPr>
          <w:rFonts w:asciiTheme="minorHAnsi" w:eastAsia="Calibri" w:hAnsiTheme="minorHAnsi" w:cs="Calibri"/>
          <w:u w:val="single"/>
        </w:rPr>
      </w:pPr>
      <w:r>
        <w:rPr>
          <w:rFonts w:asciiTheme="minorHAnsi" w:eastAsia="Calibri" w:hAnsiTheme="minorHAnsi" w:cs="Calibri"/>
        </w:rPr>
        <w:t xml:space="preserve">SeVEDS Mission Workgroup – Luke Stafford </w:t>
      </w:r>
    </w:p>
    <w:p w:rsidR="007D436A" w:rsidRPr="009C7CF2" w:rsidRDefault="007D436A" w:rsidP="007D436A">
      <w:pPr>
        <w:pStyle w:val="ListParagraph"/>
        <w:numPr>
          <w:ilvl w:val="1"/>
          <w:numId w:val="8"/>
        </w:numPr>
        <w:rPr>
          <w:rFonts w:asciiTheme="minorHAnsi" w:eastAsia="Calibri" w:hAnsiTheme="minorHAnsi" w:cs="Calibri"/>
        </w:rPr>
      </w:pPr>
      <w:r w:rsidRPr="009C7CF2">
        <w:rPr>
          <w:rFonts w:asciiTheme="minorHAnsi" w:eastAsia="Calibri" w:hAnsiTheme="minorHAnsi" w:cs="Calibri"/>
        </w:rPr>
        <w:t>Mission: SeVEDS develops long-term strategies that generate growth and prosperity in our regional economy</w:t>
      </w:r>
      <w:r>
        <w:rPr>
          <w:rFonts w:asciiTheme="minorHAnsi" w:eastAsia="Calibri" w:hAnsiTheme="minorHAnsi" w:cs="Calibri"/>
        </w:rPr>
        <w:t>.</w:t>
      </w:r>
      <w:r w:rsidRPr="009C7CF2">
        <w:rPr>
          <w:rFonts w:asciiTheme="minorHAnsi" w:eastAsia="Calibri" w:hAnsiTheme="minorHAnsi" w:cs="Calibri"/>
        </w:rPr>
        <w:t xml:space="preserve"> </w:t>
      </w:r>
    </w:p>
    <w:p w:rsidR="007D436A" w:rsidRPr="009C7CF2" w:rsidRDefault="007D436A" w:rsidP="007D436A">
      <w:pPr>
        <w:pStyle w:val="ListParagraph"/>
        <w:numPr>
          <w:ilvl w:val="1"/>
          <w:numId w:val="8"/>
        </w:numPr>
        <w:rPr>
          <w:rFonts w:asciiTheme="minorHAnsi" w:eastAsia="Calibri" w:hAnsiTheme="minorHAnsi" w:cs="Calibri"/>
        </w:rPr>
      </w:pPr>
      <w:r w:rsidRPr="009C7CF2">
        <w:rPr>
          <w:rFonts w:asciiTheme="minorHAnsi" w:eastAsia="Calibri" w:hAnsiTheme="minorHAnsi" w:cs="Calibri"/>
        </w:rPr>
        <w:t>Vision: To be recognized as the model for US rural economic development.</w:t>
      </w:r>
    </w:p>
    <w:p w:rsidR="007D436A" w:rsidRDefault="000C1B65" w:rsidP="007D436A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What do we know? </w:t>
      </w:r>
    </w:p>
    <w:p w:rsidR="000C1B65" w:rsidRDefault="000C1B65" w:rsidP="007D436A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  <w:t xml:space="preserve">SeVEDS develops strategy in the region </w:t>
      </w:r>
    </w:p>
    <w:p w:rsidR="000C1B65" w:rsidRDefault="000C1B65" w:rsidP="007D436A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  <w:t xml:space="preserve">Long term strategy </w:t>
      </w:r>
    </w:p>
    <w:p w:rsidR="000C1B65" w:rsidRDefault="000C1B65" w:rsidP="007D436A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  <w:t xml:space="preserve">The work we are doing is really important </w:t>
      </w:r>
    </w:p>
    <w:p w:rsidR="000C1B65" w:rsidRDefault="000C1B65" w:rsidP="007D436A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We want to think bigger than Vermont and New England – We went with the US and went with rural because it sums up what are doing here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The bigger idea is the vision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Regional shows the growth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proofErr w:type="spellStart"/>
      <w:r>
        <w:rPr>
          <w:rFonts w:asciiTheme="minorHAnsi" w:eastAsia="Calibri" w:hAnsiTheme="minorHAnsi" w:cs="Calibri"/>
        </w:rPr>
        <w:t>Stratgies</w:t>
      </w:r>
      <w:proofErr w:type="spellEnd"/>
      <w:r>
        <w:rPr>
          <w:rFonts w:asciiTheme="minorHAnsi" w:eastAsia="Calibri" w:hAnsiTheme="minorHAnsi" w:cs="Calibri"/>
        </w:rPr>
        <w:t xml:space="preserve"> are long term – the CEDS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Growth and prosperity is also long term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  <w:i/>
        </w:rPr>
      </w:pPr>
      <w:r>
        <w:rPr>
          <w:rFonts w:asciiTheme="minorHAnsi" w:eastAsia="Calibri" w:hAnsiTheme="minorHAnsi" w:cs="Calibri"/>
          <w:i/>
        </w:rPr>
        <w:t xml:space="preserve">Suggestions: add in sustainable “Generate sustainable growth”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This mission and vision will be </w:t>
      </w:r>
      <w:proofErr w:type="spellStart"/>
      <w:r>
        <w:rPr>
          <w:rFonts w:asciiTheme="minorHAnsi" w:eastAsia="Calibri" w:hAnsiTheme="minorHAnsi" w:cs="Calibri"/>
        </w:rPr>
        <w:t>recutirment</w:t>
      </w:r>
      <w:proofErr w:type="spellEnd"/>
      <w:r>
        <w:rPr>
          <w:rFonts w:asciiTheme="minorHAnsi" w:eastAsia="Calibri" w:hAnsiTheme="minorHAnsi" w:cs="Calibri"/>
        </w:rPr>
        <w:t xml:space="preserve"> tool – if we have a prospect can they believe it?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Vision is powerful!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</w:r>
      <w:proofErr w:type="spellStart"/>
      <w:r>
        <w:rPr>
          <w:rFonts w:asciiTheme="minorHAnsi" w:eastAsia="Calibri" w:hAnsiTheme="minorHAnsi" w:cs="Calibri"/>
        </w:rPr>
        <w:t>Wordsmithin</w:t>
      </w:r>
      <w:proofErr w:type="spellEnd"/>
      <w:r>
        <w:rPr>
          <w:rFonts w:asciiTheme="minorHAnsi" w:eastAsia="Calibri" w:hAnsiTheme="minorHAnsi" w:cs="Calibri"/>
        </w:rPr>
        <w:t xml:space="preserve"> and move US to the end. “Development in the US”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  <w:t>“</w:t>
      </w:r>
      <w:proofErr w:type="gramStart"/>
      <w:r>
        <w:rPr>
          <w:rFonts w:asciiTheme="minorHAnsi" w:eastAsia="Calibri" w:hAnsiTheme="minorHAnsi" w:cs="Calibri"/>
        </w:rPr>
        <w:t>national</w:t>
      </w:r>
      <w:proofErr w:type="gramEnd"/>
      <w:r>
        <w:rPr>
          <w:rFonts w:asciiTheme="minorHAnsi" w:eastAsia="Calibri" w:hAnsiTheme="minorHAnsi" w:cs="Calibri"/>
        </w:rPr>
        <w:t xml:space="preserve"> model” and not “US” </w:t>
      </w:r>
    </w:p>
    <w:p w:rsidR="004352D9" w:rsidRDefault="004352D9" w:rsidP="000C1B65">
      <w:pPr>
        <w:pStyle w:val="ListParagraph"/>
        <w:rPr>
          <w:rFonts w:asciiTheme="minorHAnsi" w:eastAsia="Calibri" w:hAnsiTheme="minorHAnsi" w:cs="Calibri"/>
        </w:rPr>
      </w:pPr>
    </w:p>
    <w:p w:rsidR="004352D9" w:rsidRPr="004352D9" w:rsidRDefault="004352D9" w:rsidP="004352D9">
      <w:pPr>
        <w:ind w:left="720"/>
        <w:rPr>
          <w:rFonts w:asciiTheme="minorHAnsi" w:eastAsia="Calibri" w:hAnsiTheme="minorHAnsi" w:cs="Calibri"/>
          <w:b/>
        </w:rPr>
      </w:pPr>
      <w:r w:rsidRPr="004352D9">
        <w:rPr>
          <w:rFonts w:asciiTheme="minorHAnsi" w:eastAsia="Calibri" w:hAnsiTheme="minorHAnsi" w:cs="Calibri"/>
          <w:b/>
        </w:rPr>
        <w:t xml:space="preserve">Mission: SeVEDS develops long-term strategies that generate growth and prosperity in our regional economy. </w:t>
      </w:r>
    </w:p>
    <w:p w:rsidR="004352D9" w:rsidRPr="004352D9" w:rsidRDefault="004352D9" w:rsidP="004352D9">
      <w:pPr>
        <w:ind w:left="720"/>
        <w:rPr>
          <w:rFonts w:asciiTheme="minorHAnsi" w:eastAsia="Calibri" w:hAnsiTheme="minorHAnsi" w:cs="Calibri"/>
          <w:b/>
        </w:rPr>
      </w:pPr>
      <w:r w:rsidRPr="004352D9">
        <w:rPr>
          <w:rFonts w:asciiTheme="minorHAnsi" w:eastAsia="Calibri" w:hAnsiTheme="minorHAnsi" w:cs="Calibri"/>
          <w:b/>
        </w:rPr>
        <w:t xml:space="preserve">Vision: To be recognized as the model for rural economic development in the United States.  </w:t>
      </w:r>
    </w:p>
    <w:p w:rsidR="004352D9" w:rsidRDefault="004352D9" w:rsidP="000C1B65">
      <w:pPr>
        <w:pStyle w:val="ListParagraph"/>
        <w:rPr>
          <w:rFonts w:asciiTheme="minorHAnsi" w:eastAsia="Calibri" w:hAnsiTheme="minorHAnsi" w:cs="Calibri"/>
        </w:rPr>
      </w:pP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Motion: Meg Streeter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Second: Stephen Dotson </w:t>
      </w:r>
    </w:p>
    <w:p w:rsidR="000C1B65" w:rsidRDefault="000C1B65" w:rsidP="000C1B65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Approved by all</w:t>
      </w:r>
    </w:p>
    <w:p w:rsidR="000C1B65" w:rsidRPr="00C419C8" w:rsidRDefault="000C1B65" w:rsidP="007D436A">
      <w:pPr>
        <w:pStyle w:val="ListParagrap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</w:r>
      <w:bookmarkStart w:id="0" w:name="_GoBack"/>
      <w:bookmarkEnd w:id="0"/>
    </w:p>
    <w:p w:rsidR="007D436A" w:rsidRDefault="007D436A" w:rsidP="007D436A">
      <w:pPr>
        <w:rPr>
          <w:rFonts w:asciiTheme="minorHAnsi" w:hAnsiTheme="minorHAnsi"/>
        </w:rPr>
      </w:pPr>
      <w:r w:rsidRPr="007D6783">
        <w:rPr>
          <w:rFonts w:asciiTheme="minorHAnsi" w:eastAsia="Calibri" w:hAnsiTheme="minorHAnsi" w:cs="Calibri"/>
          <w:u w:val="single"/>
        </w:rPr>
        <w:t>Other Business / Announcements</w:t>
      </w:r>
    </w:p>
    <w:p w:rsidR="007D436A" w:rsidRPr="00C45B70" w:rsidRDefault="007D436A" w:rsidP="007D436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925265">
        <w:rPr>
          <w:rFonts w:asciiTheme="minorHAnsi" w:eastAsia="Calibri" w:hAnsiTheme="minorHAnsi" w:cs="Calibri"/>
        </w:rPr>
        <w:t xml:space="preserve">Next SeVEDS Board Meeting, Thursday, </w:t>
      </w:r>
      <w:r>
        <w:rPr>
          <w:rFonts w:asciiTheme="minorHAnsi" w:eastAsia="Calibri" w:hAnsiTheme="minorHAnsi" w:cs="Calibri"/>
        </w:rPr>
        <w:t>December 15</w:t>
      </w:r>
      <w:r w:rsidRPr="00C45B70">
        <w:rPr>
          <w:rFonts w:asciiTheme="minorHAnsi" w:eastAsia="Calibri" w:hAnsiTheme="minorHAnsi" w:cs="Calibri"/>
          <w:vertAlign w:val="superscript"/>
        </w:rPr>
        <w:t>th</w:t>
      </w:r>
      <w:r>
        <w:rPr>
          <w:rFonts w:asciiTheme="minorHAnsi" w:eastAsia="Calibri" w:hAnsiTheme="minorHAnsi" w:cs="Calibri"/>
        </w:rPr>
        <w:t xml:space="preserve">  </w:t>
      </w:r>
      <w:r w:rsidRPr="00925265">
        <w:rPr>
          <w:rFonts w:asciiTheme="minorHAnsi" w:eastAsia="Calibri" w:hAnsiTheme="minorHAnsi" w:cs="Calibri"/>
        </w:rPr>
        <w:t xml:space="preserve">from 3:00 – 5:00 pm at BDCC </w:t>
      </w:r>
    </w:p>
    <w:p w:rsidR="007D436A" w:rsidRPr="009A72E1" w:rsidRDefault="007D436A" w:rsidP="007D436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C45B70">
        <w:rPr>
          <w:rFonts w:asciiTheme="minorHAnsi" w:eastAsia="Calibri" w:hAnsiTheme="minorHAnsi" w:cs="Calibri"/>
        </w:rPr>
        <w:t>Ecovation</w:t>
      </w:r>
      <w:proofErr w:type="spellEnd"/>
      <w:r w:rsidRPr="00C45B70">
        <w:rPr>
          <w:rFonts w:asciiTheme="minorHAnsi" w:eastAsia="Calibri" w:hAnsiTheme="minorHAnsi" w:cs="Calibri"/>
        </w:rPr>
        <w:t xml:space="preserve"> Hub Milestone 4 Event, Wednesday, November 30</w:t>
      </w:r>
      <w:r w:rsidRPr="00C45B70">
        <w:rPr>
          <w:rFonts w:asciiTheme="minorHAnsi" w:eastAsia="Calibri" w:hAnsiTheme="minorHAnsi" w:cs="Calibri"/>
          <w:vertAlign w:val="superscript"/>
        </w:rPr>
        <w:t>th</w:t>
      </w:r>
      <w:r w:rsidRPr="00C45B70">
        <w:rPr>
          <w:rFonts w:asciiTheme="minorHAnsi" w:eastAsia="Calibri" w:hAnsiTheme="minorHAnsi" w:cs="Calibri"/>
        </w:rPr>
        <w:t xml:space="preserve"> at SIT/World Learning from 4:00 – 6:30 pm </w:t>
      </w:r>
    </w:p>
    <w:p w:rsidR="007D436A" w:rsidRPr="009A72E1" w:rsidRDefault="007D436A" w:rsidP="007D436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 xml:space="preserve">Upcoming </w:t>
      </w:r>
      <w:proofErr w:type="spellStart"/>
      <w:r>
        <w:rPr>
          <w:rFonts w:asciiTheme="minorHAnsi" w:eastAsia="Calibri" w:hAnsiTheme="minorHAnsi" w:cs="Calibri"/>
        </w:rPr>
        <w:t>Selectboard</w:t>
      </w:r>
      <w:proofErr w:type="spellEnd"/>
      <w:r>
        <w:rPr>
          <w:rFonts w:asciiTheme="minorHAnsi" w:eastAsia="Calibri" w:hAnsiTheme="minorHAnsi" w:cs="Calibri"/>
        </w:rPr>
        <w:t xml:space="preserve"> Meetings: </w:t>
      </w:r>
    </w:p>
    <w:p w:rsidR="007D436A" w:rsidRPr="009A72E1" w:rsidRDefault="007D436A" w:rsidP="007D436A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Monday, November 28</w:t>
      </w:r>
      <w:r w:rsidRPr="009A72E1">
        <w:rPr>
          <w:rFonts w:asciiTheme="minorHAnsi" w:eastAsia="Calibri" w:hAnsiTheme="minorHAnsi" w:cs="Calibri"/>
          <w:vertAlign w:val="superscript"/>
        </w:rPr>
        <w:t>th</w:t>
      </w:r>
      <w:r>
        <w:rPr>
          <w:rFonts w:asciiTheme="minorHAnsi" w:eastAsia="Calibri" w:hAnsiTheme="minorHAnsi" w:cs="Calibri"/>
        </w:rPr>
        <w:t xml:space="preserve"> at 6:30 pm, Town of Guildford </w:t>
      </w:r>
    </w:p>
    <w:p w:rsidR="007D436A" w:rsidRPr="009A72E1" w:rsidRDefault="007D436A" w:rsidP="007D436A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Monday, December 5</w:t>
      </w:r>
      <w:r w:rsidRPr="009A72E1">
        <w:rPr>
          <w:rFonts w:asciiTheme="minorHAnsi" w:eastAsia="Calibri" w:hAnsiTheme="minorHAnsi" w:cs="Calibri"/>
          <w:vertAlign w:val="superscript"/>
        </w:rPr>
        <w:t>th</w:t>
      </w:r>
      <w:r>
        <w:rPr>
          <w:rFonts w:asciiTheme="minorHAnsi" w:eastAsia="Calibri" w:hAnsiTheme="minorHAnsi" w:cs="Calibri"/>
        </w:rPr>
        <w:t xml:space="preserve"> at 6:00 pm, Town of Westminster </w:t>
      </w:r>
    </w:p>
    <w:p w:rsidR="007D436A" w:rsidRPr="00241686" w:rsidRDefault="007D436A" w:rsidP="007D436A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Tuesday, December 6</w:t>
      </w:r>
      <w:r w:rsidRPr="009A72E1">
        <w:rPr>
          <w:rFonts w:asciiTheme="minorHAnsi" w:eastAsia="Calibri" w:hAnsiTheme="minorHAnsi" w:cs="Calibri"/>
          <w:vertAlign w:val="superscript"/>
        </w:rPr>
        <w:t>th</w:t>
      </w:r>
      <w:r>
        <w:rPr>
          <w:rFonts w:asciiTheme="minorHAnsi" w:eastAsia="Calibri" w:hAnsiTheme="minorHAnsi" w:cs="Calibri"/>
        </w:rPr>
        <w:t xml:space="preserve"> at 6:30 pm, Town of Brattleboro </w:t>
      </w:r>
    </w:p>
    <w:p w:rsidR="007D436A" w:rsidRPr="00241686" w:rsidRDefault="007D436A" w:rsidP="007D436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Upcoming YP Events:</w:t>
      </w:r>
    </w:p>
    <w:p w:rsidR="007D436A" w:rsidRPr="00241686" w:rsidRDefault="007D436A" w:rsidP="007D436A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Friday, December 9</w:t>
      </w:r>
      <w:r w:rsidRPr="00241686">
        <w:rPr>
          <w:rFonts w:asciiTheme="minorHAnsi" w:eastAsia="Times New Roman" w:hAnsiTheme="minorHAnsi" w:cstheme="minorHAnsi"/>
          <w:color w:val="auto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auto"/>
        </w:rPr>
        <w:t xml:space="preserve">, "Game Night" at </w:t>
      </w:r>
      <w:proofErr w:type="spellStart"/>
      <w:r w:rsidRPr="00241686">
        <w:rPr>
          <w:rFonts w:asciiTheme="minorHAnsi" w:eastAsia="Times New Roman" w:hAnsiTheme="minorHAnsi" w:cstheme="minorHAnsi"/>
          <w:color w:val="auto"/>
        </w:rPr>
        <w:t>Coworking</w:t>
      </w:r>
      <w:proofErr w:type="spellEnd"/>
      <w:r w:rsidRPr="00241686">
        <w:rPr>
          <w:rFonts w:asciiTheme="minorHAnsi" w:eastAsia="Times New Roman" w:hAnsiTheme="minorHAnsi" w:cstheme="minorHAnsi"/>
          <w:color w:val="auto"/>
        </w:rPr>
        <w:t xml:space="preserve"> Plus 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7D436A" w:rsidRPr="00241686" w:rsidRDefault="007D436A" w:rsidP="007D436A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Wednesday, December 14</w:t>
      </w:r>
      <w:r w:rsidRPr="00241686">
        <w:rPr>
          <w:rFonts w:asciiTheme="minorHAnsi" w:eastAsia="Times New Roman" w:hAnsiTheme="minorHAnsi" w:cstheme="minorHAnsi"/>
          <w:color w:val="auto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241686">
        <w:rPr>
          <w:rFonts w:asciiTheme="minorHAnsi" w:eastAsia="Times New Roman" w:hAnsiTheme="minorHAnsi" w:cstheme="minorHAnsi"/>
          <w:color w:val="auto"/>
        </w:rPr>
        <w:t xml:space="preserve">Self Defense &amp; Empowerment Course 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7D436A" w:rsidRPr="00241686" w:rsidRDefault="007D436A" w:rsidP="007D436A">
      <w:pPr>
        <w:pStyle w:val="ListParagraph"/>
        <w:ind w:left="1440"/>
        <w:rPr>
          <w:rFonts w:asciiTheme="minorHAnsi" w:hAnsiTheme="minorHAnsi"/>
          <w:color w:val="auto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Default="007D436A" w:rsidP="007D436A">
      <w:pPr>
        <w:rPr>
          <w:rFonts w:asciiTheme="minorHAnsi" w:eastAsia="Calibri" w:hAnsiTheme="minorHAnsi" w:cs="Calibri"/>
          <w:u w:val="single"/>
        </w:rPr>
      </w:pPr>
    </w:p>
    <w:p w:rsidR="007D436A" w:rsidRPr="007D6783" w:rsidRDefault="007D436A" w:rsidP="007D436A">
      <w:pPr>
        <w:rPr>
          <w:rFonts w:asciiTheme="minorHAnsi" w:hAnsiTheme="minorHAnsi"/>
        </w:rPr>
      </w:pPr>
      <w:r>
        <w:rPr>
          <w:rFonts w:asciiTheme="minorHAnsi" w:eastAsia="Calibri" w:hAnsiTheme="minorHAnsi" w:cs="Calibri"/>
          <w:u w:val="single"/>
        </w:rPr>
        <w:t>CEDS and FY ‘17</w:t>
      </w:r>
      <w:r w:rsidRPr="007D6783">
        <w:rPr>
          <w:rFonts w:asciiTheme="minorHAnsi" w:eastAsia="Calibri" w:hAnsiTheme="minorHAnsi" w:cs="Calibri"/>
          <w:u w:val="single"/>
        </w:rPr>
        <w:t xml:space="preserve"> Board Priority Area Updates</w:t>
      </w:r>
    </w:p>
    <w:p w:rsidR="007D436A" w:rsidRPr="007D6783" w:rsidRDefault="007D436A" w:rsidP="007D436A">
      <w:pPr>
        <w:numPr>
          <w:ilvl w:val="0"/>
          <w:numId w:val="2"/>
        </w:numPr>
        <w:ind w:left="720" w:hanging="360"/>
        <w:contextualSpacing/>
        <w:rPr>
          <w:rFonts w:asciiTheme="minorHAnsi" w:eastAsia="Calibri" w:hAnsiTheme="minorHAnsi" w:cs="Calibri"/>
          <w:b/>
        </w:rPr>
      </w:pPr>
      <w:r w:rsidRPr="007D6783">
        <w:rPr>
          <w:rFonts w:asciiTheme="minorHAnsi" w:eastAsia="Calibri" w:hAnsiTheme="minorHAnsi" w:cs="Calibri"/>
          <w:b/>
        </w:rPr>
        <w:t xml:space="preserve">General CEDS </w:t>
      </w:r>
    </w:p>
    <w:p w:rsidR="007D436A" w:rsidRDefault="007D436A" w:rsidP="007D436A">
      <w:pPr>
        <w:numPr>
          <w:ilvl w:val="1"/>
          <w:numId w:val="2"/>
        </w:numPr>
        <w:ind w:left="1440" w:hanging="36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Municipal Funding for RY 2017 - 2018</w:t>
      </w:r>
    </w:p>
    <w:p w:rsidR="007D436A" w:rsidRDefault="007D436A" w:rsidP="007D436A">
      <w:pPr>
        <w:numPr>
          <w:ilvl w:val="2"/>
          <w:numId w:val="2"/>
        </w:numPr>
        <w:tabs>
          <w:tab w:val="left" w:pos="1440"/>
        </w:tabs>
        <w:ind w:firstLine="36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Towns we will be petitioning to be included on the warning: Westminster, </w:t>
      </w:r>
    </w:p>
    <w:p w:rsidR="007D436A" w:rsidRDefault="007D436A" w:rsidP="007D436A">
      <w:pPr>
        <w:tabs>
          <w:tab w:val="left" w:pos="1440"/>
        </w:tabs>
        <w:ind w:left="180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  <w:t xml:space="preserve">Vernon, Marlboro and Guildford </w:t>
      </w:r>
    </w:p>
    <w:p w:rsidR="007D436A" w:rsidRDefault="007D436A" w:rsidP="007D436A">
      <w:pPr>
        <w:numPr>
          <w:ilvl w:val="2"/>
          <w:numId w:val="2"/>
        </w:numPr>
        <w:ind w:firstLine="36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All petitions due to town offices on January 19, 2017 at 5:00 pm </w:t>
      </w:r>
    </w:p>
    <w:p w:rsidR="007D436A" w:rsidRDefault="007D436A" w:rsidP="007D436A">
      <w:pPr>
        <w:numPr>
          <w:ilvl w:val="1"/>
          <w:numId w:val="2"/>
        </w:numPr>
        <w:ind w:left="1440" w:hanging="360"/>
        <w:contextualSpacing/>
        <w:rPr>
          <w:rFonts w:asciiTheme="minorHAnsi" w:eastAsia="Calibri" w:hAnsiTheme="minorHAnsi" w:cs="Calibri"/>
        </w:rPr>
      </w:pPr>
      <w:r w:rsidRPr="007D6783">
        <w:rPr>
          <w:rFonts w:asciiTheme="minorHAnsi" w:eastAsia="Calibri" w:hAnsiTheme="minorHAnsi" w:cs="Calibri"/>
        </w:rPr>
        <w:t>CEDS Objective 1: Act Regionally</w:t>
      </w:r>
    </w:p>
    <w:p w:rsidR="007D436A" w:rsidRDefault="007D436A" w:rsidP="007D436A">
      <w:pPr>
        <w:pStyle w:val="ListParagraph"/>
        <w:numPr>
          <w:ilvl w:val="2"/>
          <w:numId w:val="2"/>
        </w:numPr>
        <w:ind w:firstLine="360"/>
        <w:rPr>
          <w:rFonts w:asciiTheme="minorHAnsi" w:eastAsia="Calibri" w:hAnsiTheme="minorHAnsi" w:cs="Calibri"/>
        </w:rPr>
      </w:pPr>
      <w:r w:rsidRPr="00FA3D91">
        <w:rPr>
          <w:rFonts w:asciiTheme="minorHAnsi" w:eastAsia="Calibri" w:hAnsiTheme="minorHAnsi" w:cs="Calibri"/>
        </w:rPr>
        <w:t>CEDS: N</w:t>
      </w:r>
      <w:r>
        <w:rPr>
          <w:rFonts w:asciiTheme="minorHAnsi" w:eastAsia="Calibri" w:hAnsiTheme="minorHAnsi" w:cs="Calibri"/>
        </w:rPr>
        <w:t>ew Projects/Project Updates  - October 28th – December 2</w:t>
      </w:r>
      <w:r w:rsidRPr="00A71A1D">
        <w:rPr>
          <w:rFonts w:asciiTheme="minorHAnsi" w:eastAsia="Calibri" w:hAnsiTheme="minorHAnsi" w:cs="Calibri"/>
          <w:vertAlign w:val="superscript"/>
        </w:rPr>
        <w:t>nd</w:t>
      </w:r>
      <w:r>
        <w:rPr>
          <w:rFonts w:asciiTheme="minorHAnsi" w:eastAsia="Calibri" w:hAnsiTheme="minorHAnsi" w:cs="Calibri"/>
        </w:rPr>
        <w:t xml:space="preserve"> – Project   </w:t>
      </w:r>
    </w:p>
    <w:p w:rsidR="007D436A" w:rsidRDefault="007D436A" w:rsidP="007D436A">
      <w:pPr>
        <w:pStyle w:val="ListParagraph"/>
        <w:ind w:left="1800" w:firstLine="36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Review/Ranking period open</w:t>
      </w:r>
    </w:p>
    <w:p w:rsidR="007D436A" w:rsidRDefault="007D436A" w:rsidP="007D436A">
      <w:pPr>
        <w:pStyle w:val="ListParagraph"/>
        <w:numPr>
          <w:ilvl w:val="2"/>
          <w:numId w:val="2"/>
        </w:numPr>
        <w:ind w:firstLine="360"/>
        <w:rPr>
          <w:rFonts w:asciiTheme="minorHAnsi" w:eastAsia="Calibri" w:hAnsiTheme="minorHAnsi" w:cs="Calibri"/>
        </w:rPr>
      </w:pPr>
      <w:r w:rsidRPr="00F21A1A">
        <w:rPr>
          <w:rFonts w:asciiTheme="minorHAnsi" w:eastAsia="Calibri" w:hAnsiTheme="minorHAnsi" w:cs="Calibri"/>
        </w:rPr>
        <w:t>CEDS Press Event – December TBD</w:t>
      </w:r>
    </w:p>
    <w:p w:rsidR="007D436A" w:rsidRPr="00C12630" w:rsidRDefault="007D436A" w:rsidP="007D436A">
      <w:pPr>
        <w:pStyle w:val="ListParagraph"/>
        <w:numPr>
          <w:ilvl w:val="2"/>
          <w:numId w:val="2"/>
        </w:numPr>
        <w:ind w:firstLine="36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31</w:t>
      </w:r>
      <w:r w:rsidRPr="00C12630">
        <w:rPr>
          <w:rFonts w:asciiTheme="minorHAnsi" w:eastAsia="Calibri" w:hAnsiTheme="minorHAnsi" w:cs="Calibri"/>
        </w:rPr>
        <w:t xml:space="preserve"> Project Updates Submitted, 1</w:t>
      </w:r>
      <w:r>
        <w:rPr>
          <w:rFonts w:asciiTheme="minorHAnsi" w:eastAsia="Calibri" w:hAnsiTheme="minorHAnsi" w:cs="Calibri"/>
        </w:rPr>
        <w:t>5</w:t>
      </w:r>
      <w:r w:rsidRPr="00C12630">
        <w:rPr>
          <w:rFonts w:asciiTheme="minorHAnsi" w:eastAsia="Calibri" w:hAnsiTheme="minorHAnsi" w:cs="Calibri"/>
        </w:rPr>
        <w:t xml:space="preserve"> new projects submitted, Total: 4</w:t>
      </w:r>
      <w:r>
        <w:rPr>
          <w:rFonts w:asciiTheme="minorHAnsi" w:eastAsia="Calibri" w:hAnsiTheme="minorHAnsi" w:cs="Calibri"/>
        </w:rPr>
        <w:t>6</w:t>
      </w:r>
    </w:p>
    <w:p w:rsidR="007D436A" w:rsidRDefault="007D436A" w:rsidP="007D436A">
      <w:pPr>
        <w:ind w:left="720"/>
        <w:contextualSpacing/>
        <w:rPr>
          <w:rFonts w:asciiTheme="minorHAnsi" w:eastAsia="Calibri" w:hAnsiTheme="minorHAnsi" w:cs="Calibri"/>
          <w:b/>
        </w:rPr>
      </w:pPr>
    </w:p>
    <w:p w:rsidR="007D436A" w:rsidRDefault="007D436A" w:rsidP="007D436A">
      <w:pPr>
        <w:numPr>
          <w:ilvl w:val="0"/>
          <w:numId w:val="4"/>
        </w:numPr>
        <w:ind w:hanging="360"/>
        <w:contextualSpacing/>
        <w:rPr>
          <w:rFonts w:asciiTheme="minorHAnsi" w:eastAsia="Calibri" w:hAnsiTheme="minorHAnsi" w:cs="Calibri"/>
          <w:b/>
        </w:rPr>
      </w:pPr>
      <w:r w:rsidRPr="007D6783">
        <w:rPr>
          <w:rFonts w:asciiTheme="minorHAnsi" w:eastAsia="Calibri" w:hAnsiTheme="minorHAnsi" w:cs="Calibri"/>
          <w:b/>
        </w:rPr>
        <w:t>CEDS Objective 2: Create an entrepreneurial environment and culture to enhance existing business and grow new business.</w:t>
      </w:r>
    </w:p>
    <w:p w:rsidR="007D436A" w:rsidRDefault="007D436A" w:rsidP="007D436A">
      <w:pPr>
        <w:numPr>
          <w:ilvl w:val="0"/>
          <w:numId w:val="9"/>
        </w:numPr>
        <w:ind w:left="1530" w:hanging="450"/>
        <w:contextualSpacing/>
        <w:rPr>
          <w:rFonts w:asciiTheme="minorHAnsi" w:eastAsia="Calibri" w:hAnsiTheme="minorHAnsi" w:cs="Calibri"/>
        </w:rPr>
      </w:pPr>
      <w:r w:rsidRPr="00D17058">
        <w:rPr>
          <w:rFonts w:asciiTheme="minorHAnsi" w:eastAsia="Calibri" w:hAnsiTheme="minorHAnsi" w:cs="Calibri"/>
        </w:rPr>
        <w:t>INSTIG8 activities for this fall range from networking events to a hack-a-thon, all of which help to support and cultivate a culture of entrepreneurship and innovation in the region.www.facebook.com/INSTIG8</w:t>
      </w:r>
    </w:p>
    <w:p w:rsidR="007D436A" w:rsidRDefault="007D436A" w:rsidP="007D436A">
      <w:pPr>
        <w:numPr>
          <w:ilvl w:val="2"/>
          <w:numId w:val="9"/>
        </w:numPr>
        <w:ind w:hanging="270"/>
        <w:contextualSpacing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I</w:t>
      </w:r>
      <w:r w:rsidRPr="00F60948">
        <w:rPr>
          <w:rFonts w:asciiTheme="minorHAnsi" w:eastAsia="Calibri" w:hAnsiTheme="minorHAnsi" w:cs="Calibri"/>
        </w:rPr>
        <w:t>dea Jam Londonderry - good results, 15 people present. Great outreach!</w:t>
      </w:r>
    </w:p>
    <w:p w:rsidR="007D436A" w:rsidRDefault="007D436A" w:rsidP="007D436A">
      <w:pPr>
        <w:numPr>
          <w:ilvl w:val="2"/>
          <w:numId w:val="9"/>
        </w:numPr>
        <w:ind w:hanging="270"/>
        <w:contextualSpacing/>
        <w:rPr>
          <w:rFonts w:asciiTheme="minorHAnsi" w:eastAsia="Calibri" w:hAnsiTheme="minorHAnsi" w:cs="Calibri"/>
        </w:rPr>
      </w:pPr>
      <w:r w:rsidRPr="00F60948">
        <w:rPr>
          <w:rFonts w:asciiTheme="minorHAnsi" w:eastAsia="Calibri" w:hAnsiTheme="minorHAnsi" w:cs="Calibri"/>
        </w:rPr>
        <w:t>Several WCEDP project in review</w:t>
      </w:r>
    </w:p>
    <w:p w:rsidR="007D436A" w:rsidRDefault="007D436A" w:rsidP="007D436A">
      <w:pPr>
        <w:numPr>
          <w:ilvl w:val="2"/>
          <w:numId w:val="9"/>
        </w:numPr>
        <w:ind w:hanging="270"/>
        <w:contextualSpacing/>
        <w:rPr>
          <w:rFonts w:asciiTheme="minorHAnsi" w:eastAsia="Calibri" w:hAnsiTheme="minorHAnsi" w:cs="Calibri"/>
        </w:rPr>
      </w:pPr>
      <w:r w:rsidRPr="00F60948">
        <w:rPr>
          <w:rFonts w:asciiTheme="minorHAnsi" w:eastAsia="Calibri" w:hAnsiTheme="minorHAnsi" w:cs="Calibri"/>
        </w:rPr>
        <w:t>802 Cups migrating to a more structured pitch-prep session</w:t>
      </w:r>
    </w:p>
    <w:p w:rsidR="007D436A" w:rsidRDefault="007D436A" w:rsidP="007D436A">
      <w:pPr>
        <w:numPr>
          <w:ilvl w:val="2"/>
          <w:numId w:val="9"/>
        </w:numPr>
        <w:ind w:hanging="270"/>
        <w:contextualSpacing/>
        <w:rPr>
          <w:rFonts w:asciiTheme="minorHAnsi" w:eastAsia="Calibri" w:hAnsiTheme="minorHAnsi" w:cs="Calibri"/>
        </w:rPr>
      </w:pPr>
      <w:r w:rsidRPr="00F60948">
        <w:rPr>
          <w:rFonts w:asciiTheme="minorHAnsi" w:eastAsia="Calibri" w:hAnsiTheme="minorHAnsi" w:cs="Calibri"/>
        </w:rPr>
        <w:t>Request for Mentors, only one respondent in the last three weeks. (in all newsletters)</w:t>
      </w:r>
    </w:p>
    <w:p w:rsidR="007D436A" w:rsidRPr="00F60948" w:rsidRDefault="007D436A" w:rsidP="007D436A">
      <w:pPr>
        <w:numPr>
          <w:ilvl w:val="2"/>
          <w:numId w:val="9"/>
        </w:numPr>
        <w:ind w:hanging="270"/>
        <w:contextualSpacing/>
        <w:rPr>
          <w:rFonts w:asciiTheme="minorHAnsi" w:eastAsia="Calibri" w:hAnsiTheme="minorHAnsi" w:cs="Calibri"/>
        </w:rPr>
      </w:pPr>
      <w:r w:rsidRPr="00F60948">
        <w:rPr>
          <w:rFonts w:asciiTheme="minorHAnsi" w:eastAsia="Calibri" w:hAnsiTheme="minorHAnsi" w:cs="Calibri"/>
        </w:rPr>
        <w:t xml:space="preserve">Next Idea Jam - Wilmington, Date - TBD </w:t>
      </w:r>
    </w:p>
    <w:p w:rsidR="007D436A" w:rsidRPr="00970D61" w:rsidRDefault="007D436A" w:rsidP="007D436A">
      <w:pPr>
        <w:ind w:left="720"/>
        <w:contextualSpacing/>
        <w:rPr>
          <w:rFonts w:asciiTheme="minorHAnsi" w:eastAsia="Calibri" w:hAnsiTheme="minorHAnsi" w:cs="Calibri"/>
          <w:b/>
        </w:rPr>
      </w:pPr>
    </w:p>
    <w:p w:rsidR="007D436A" w:rsidRPr="007D6783" w:rsidRDefault="007D436A" w:rsidP="007D436A">
      <w:pPr>
        <w:numPr>
          <w:ilvl w:val="0"/>
          <w:numId w:val="3"/>
        </w:numPr>
        <w:ind w:hanging="360"/>
        <w:contextualSpacing/>
        <w:rPr>
          <w:rFonts w:asciiTheme="minorHAnsi" w:eastAsia="Calibri" w:hAnsiTheme="minorHAnsi" w:cs="Calibri"/>
          <w:b/>
        </w:rPr>
      </w:pPr>
      <w:r w:rsidRPr="007D6783">
        <w:rPr>
          <w:rFonts w:asciiTheme="minorHAnsi" w:eastAsia="Calibri" w:hAnsiTheme="minorHAnsi" w:cs="Calibri"/>
          <w:b/>
        </w:rPr>
        <w:t>CEDS Objective 3: Improve wage parity with the surrounding labor shed</w:t>
      </w:r>
    </w:p>
    <w:p w:rsidR="007D436A" w:rsidRPr="007D6783" w:rsidRDefault="007D436A" w:rsidP="007D436A">
      <w:pPr>
        <w:numPr>
          <w:ilvl w:val="1"/>
          <w:numId w:val="3"/>
        </w:numPr>
        <w:ind w:hanging="360"/>
        <w:contextualSpacing/>
        <w:rPr>
          <w:rFonts w:asciiTheme="minorHAnsi" w:eastAsia="Calibri" w:hAnsiTheme="minorHAnsi" w:cs="Calibri"/>
        </w:rPr>
      </w:pPr>
      <w:r w:rsidRPr="007D6783">
        <w:rPr>
          <w:rFonts w:asciiTheme="minorHAnsi" w:eastAsia="Calibri" w:hAnsiTheme="minorHAnsi" w:cs="Calibri"/>
        </w:rPr>
        <w:t>Board 2016 Priority: Green Building, Healthcare, Tech Driven Precision Manufacturing</w:t>
      </w:r>
    </w:p>
    <w:p w:rsidR="007D436A" w:rsidRDefault="007D436A" w:rsidP="007D436A">
      <w:pPr>
        <w:numPr>
          <w:ilvl w:val="2"/>
          <w:numId w:val="3"/>
        </w:numPr>
        <w:ind w:hanging="360"/>
        <w:contextualSpacing/>
        <w:rPr>
          <w:rFonts w:asciiTheme="minorHAnsi" w:eastAsia="Calibri" w:hAnsiTheme="minorHAnsi" w:cs="Calibri"/>
        </w:rPr>
      </w:pPr>
      <w:proofErr w:type="spellStart"/>
      <w:r>
        <w:rPr>
          <w:rFonts w:asciiTheme="minorHAnsi" w:eastAsia="Calibri" w:hAnsiTheme="minorHAnsi" w:cs="Calibri"/>
        </w:rPr>
        <w:t>Ecovation</w:t>
      </w:r>
      <w:proofErr w:type="spellEnd"/>
      <w:r>
        <w:rPr>
          <w:rFonts w:asciiTheme="minorHAnsi" w:eastAsia="Calibri" w:hAnsiTheme="minorHAnsi" w:cs="Calibri"/>
        </w:rPr>
        <w:t xml:space="preserve"> Hub</w:t>
      </w:r>
    </w:p>
    <w:p w:rsidR="007D436A" w:rsidRPr="009D22E6" w:rsidRDefault="007D436A" w:rsidP="007D436A">
      <w:pPr>
        <w:numPr>
          <w:ilvl w:val="3"/>
          <w:numId w:val="3"/>
        </w:numPr>
        <w:ind w:left="2520" w:hanging="270"/>
        <w:contextualSpacing/>
        <w:rPr>
          <w:rFonts w:asciiTheme="minorHAnsi" w:eastAsia="Calibri" w:hAnsiTheme="minorHAnsi" w:cs="Calibri"/>
        </w:rPr>
      </w:pPr>
      <w:r w:rsidRPr="009D22E6">
        <w:rPr>
          <w:rFonts w:asciiTheme="minorHAnsi" w:eastAsia="Calibri" w:hAnsiTheme="minorHAnsi" w:cs="Calibri"/>
        </w:rPr>
        <w:t>Milestone 4 Event: Wednesday, November 30th at SIT/World Learning from 4:00 – 6:30 pm</w:t>
      </w:r>
      <w:r>
        <w:rPr>
          <w:rFonts w:asciiTheme="minorHAnsi" w:eastAsia="Calibri" w:hAnsiTheme="minorHAnsi" w:cs="Calibri"/>
        </w:rPr>
        <w:t xml:space="preserve">. Celebration of the work done over the last year and what’s to come now the cluster analysis is completed. </w:t>
      </w:r>
    </w:p>
    <w:p w:rsidR="007D436A" w:rsidRPr="007A5262" w:rsidRDefault="007D436A" w:rsidP="007D436A">
      <w:pPr>
        <w:numPr>
          <w:ilvl w:val="3"/>
          <w:numId w:val="3"/>
        </w:numPr>
        <w:spacing w:line="240" w:lineRule="auto"/>
        <w:ind w:left="2520" w:hanging="270"/>
        <w:contextualSpacing/>
        <w:rPr>
          <w:rFonts w:asciiTheme="minorHAnsi" w:eastAsia="Calibri" w:hAnsiTheme="minorHAnsi" w:cstheme="minorHAnsi"/>
        </w:rPr>
      </w:pPr>
      <w:r w:rsidRPr="007A5262">
        <w:rPr>
          <w:rFonts w:asciiTheme="minorHAnsi" w:eastAsia="Calibri" w:hAnsiTheme="minorHAnsi" w:cstheme="minorHAnsi"/>
        </w:rPr>
        <w:t xml:space="preserve">8 business opportunities </w:t>
      </w:r>
      <w:r>
        <w:rPr>
          <w:rFonts w:asciiTheme="minorHAnsi" w:eastAsia="Calibri" w:hAnsiTheme="minorHAnsi" w:cstheme="minorHAnsi"/>
        </w:rPr>
        <w:t>coming out of the cluster analysis</w:t>
      </w:r>
      <w:r w:rsidRPr="007A5262">
        <w:rPr>
          <w:rFonts w:asciiTheme="minorHAnsi" w:eastAsia="Calibri" w:hAnsiTheme="minorHAnsi" w:cstheme="minorHAnsi"/>
        </w:rPr>
        <w:t xml:space="preserve">. Including: </w:t>
      </w:r>
      <w:r w:rsidRPr="007A5262">
        <w:rPr>
          <w:rFonts w:asciiTheme="minorHAnsi" w:hAnsiTheme="minorHAnsi" w:cstheme="minorHAnsi"/>
        </w:rPr>
        <w:t xml:space="preserve">LEAN Retrofit, Resilience Advisory Tool, Rich Earth, Cross Laminated Timbers (CLT), Knowledge Center, Ed and Training Consortium, Green Gap, Green Bridge, and Eco FIRE. </w:t>
      </w:r>
    </w:p>
    <w:p w:rsidR="007D436A" w:rsidRPr="007D6783" w:rsidRDefault="007D436A" w:rsidP="007D436A">
      <w:pPr>
        <w:numPr>
          <w:ilvl w:val="2"/>
          <w:numId w:val="3"/>
        </w:numPr>
        <w:ind w:hanging="360"/>
        <w:contextualSpacing/>
        <w:rPr>
          <w:rFonts w:asciiTheme="minorHAnsi" w:eastAsia="Calibri" w:hAnsiTheme="minorHAnsi" w:cs="Calibri"/>
        </w:rPr>
      </w:pPr>
      <w:r w:rsidRPr="007D6783">
        <w:rPr>
          <w:rFonts w:asciiTheme="minorHAnsi" w:eastAsia="Calibri" w:hAnsiTheme="minorHAnsi" w:cs="Calibri"/>
        </w:rPr>
        <w:t xml:space="preserve">Reference Materials: Action Team Meeting Notes: </w:t>
      </w:r>
      <w:hyperlink r:id="rId6">
        <w:r w:rsidRPr="007D6783">
          <w:rPr>
            <w:rFonts w:asciiTheme="minorHAnsi" w:eastAsia="Calibri" w:hAnsiTheme="minorHAnsi" w:cs="Calibri"/>
            <w:color w:val="1155CC"/>
            <w:u w:val="single"/>
          </w:rPr>
          <w:t>FIRE</w:t>
        </w:r>
      </w:hyperlink>
      <w:r w:rsidRPr="007D6783">
        <w:rPr>
          <w:rFonts w:asciiTheme="minorHAnsi" w:eastAsia="Calibri" w:hAnsiTheme="minorHAnsi" w:cs="Calibri"/>
        </w:rPr>
        <w:t xml:space="preserve">, </w:t>
      </w:r>
      <w:hyperlink r:id="rId7">
        <w:r w:rsidRPr="007D6783">
          <w:rPr>
            <w:rFonts w:asciiTheme="minorHAnsi" w:eastAsia="Calibri" w:hAnsiTheme="minorHAnsi" w:cs="Calibri"/>
            <w:color w:val="1155CC"/>
            <w:u w:val="single"/>
          </w:rPr>
          <w:t>Products &amp; Services</w:t>
        </w:r>
      </w:hyperlink>
      <w:r w:rsidRPr="007D6783">
        <w:rPr>
          <w:rFonts w:asciiTheme="minorHAnsi" w:eastAsia="Calibri" w:hAnsiTheme="minorHAnsi" w:cs="Calibri"/>
        </w:rPr>
        <w:t xml:space="preserve">, and </w:t>
      </w:r>
      <w:hyperlink r:id="rId8">
        <w:r w:rsidRPr="007D6783">
          <w:rPr>
            <w:rFonts w:asciiTheme="minorHAnsi" w:eastAsia="Calibri" w:hAnsiTheme="minorHAnsi" w:cs="Calibri"/>
            <w:color w:val="1155CC"/>
            <w:u w:val="single"/>
          </w:rPr>
          <w:t>Knowledge Center</w:t>
        </w:r>
      </w:hyperlink>
      <w:r w:rsidRPr="007D6783">
        <w:rPr>
          <w:rFonts w:asciiTheme="minorHAnsi" w:eastAsia="Calibri" w:hAnsiTheme="minorHAnsi" w:cs="Calibri"/>
        </w:rPr>
        <w:t xml:space="preserve"> </w:t>
      </w:r>
    </w:p>
    <w:p w:rsidR="007D436A" w:rsidRPr="002F740E" w:rsidRDefault="007D436A" w:rsidP="007D436A">
      <w:pPr>
        <w:numPr>
          <w:ilvl w:val="2"/>
          <w:numId w:val="3"/>
        </w:numPr>
        <w:ind w:hanging="360"/>
        <w:contextualSpacing/>
        <w:rPr>
          <w:rFonts w:asciiTheme="minorHAnsi" w:eastAsia="Calibri" w:hAnsiTheme="minorHAnsi" w:cs="Calibri"/>
        </w:rPr>
      </w:pPr>
      <w:r w:rsidRPr="007D6783">
        <w:rPr>
          <w:rFonts w:asciiTheme="minorHAnsi" w:eastAsia="Calibri" w:hAnsiTheme="minorHAnsi" w:cs="Calibri"/>
        </w:rPr>
        <w:t xml:space="preserve">Reference Material: </w:t>
      </w:r>
      <w:hyperlink r:id="rId9">
        <w:r w:rsidRPr="007D6783">
          <w:rPr>
            <w:rFonts w:asciiTheme="minorHAnsi" w:eastAsia="Calibri" w:hAnsiTheme="minorHAnsi" w:cs="Calibri"/>
            <w:color w:val="1155CC"/>
            <w:u w:val="single"/>
          </w:rPr>
          <w:t xml:space="preserve">GB Cluster Analysis </w:t>
        </w:r>
      </w:hyperlink>
    </w:p>
    <w:p w:rsidR="007D436A" w:rsidRPr="007D6783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7D436A" w:rsidRPr="00BD7984" w:rsidRDefault="007D436A" w:rsidP="007D436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D436A" w:rsidRDefault="007D436A" w:rsidP="007D436A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b/>
          <w:bCs/>
        </w:rPr>
      </w:pPr>
      <w:r w:rsidRPr="00BD7984">
        <w:rPr>
          <w:rFonts w:ascii="Calibri" w:eastAsia="Times New Roman" w:hAnsi="Calibri"/>
          <w:b/>
          <w:bCs/>
        </w:rPr>
        <w:t>CEDS Objective 4: Increase the size and quality of the workforce</w:t>
      </w:r>
    </w:p>
    <w:p w:rsidR="007D436A" w:rsidRPr="00970D61" w:rsidRDefault="007D436A" w:rsidP="007D436A">
      <w:pPr>
        <w:numPr>
          <w:ilvl w:val="1"/>
          <w:numId w:val="6"/>
        </w:numPr>
        <w:spacing w:line="240" w:lineRule="auto"/>
        <w:textAlignment w:val="baseline"/>
        <w:rPr>
          <w:rFonts w:eastAsia="Times New Roman"/>
          <w:b/>
          <w:bCs/>
        </w:rPr>
      </w:pPr>
      <w:r w:rsidRPr="00302724">
        <w:rPr>
          <w:rFonts w:ascii="Calibri" w:eastAsia="Times New Roman" w:hAnsi="Calibri" w:cs="Times New Roman"/>
          <w:shd w:val="clear" w:color="auto" w:fill="FFFFFF"/>
        </w:rPr>
        <w:t xml:space="preserve">Board 2016 Priority: Workforce Development and Internship Program </w:t>
      </w:r>
    </w:p>
    <w:p w:rsidR="007D436A" w:rsidRPr="00F60948" w:rsidRDefault="007D436A" w:rsidP="007D436A">
      <w:pPr>
        <w:numPr>
          <w:ilvl w:val="1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2 Interns have been placed; 7 are currently in the process of being placed.</w:t>
      </w:r>
    </w:p>
    <w:p w:rsidR="007D436A" w:rsidRPr="00F60948" w:rsidRDefault="007D436A" w:rsidP="007D436A">
      <w:pPr>
        <w:numPr>
          <w:ilvl w:val="1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 xml:space="preserve">Internships have been created/posted with: 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Groundworks Collaborative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Senior Solutions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Oak Meadow Independent Learning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The Gathering Place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Grace Cottage Healthcare Center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Morrell Metalsmiths</w:t>
      </w:r>
    </w:p>
    <w:p w:rsidR="007D436A" w:rsidRPr="00F60948" w:rsidRDefault="007D436A" w:rsidP="007D436A">
      <w:pPr>
        <w:numPr>
          <w:ilvl w:val="2"/>
          <w:numId w:val="6"/>
        </w:numPr>
        <w:spacing w:line="240" w:lineRule="auto"/>
        <w:textAlignment w:val="baseline"/>
        <w:rPr>
          <w:rFonts w:asciiTheme="minorHAnsi" w:eastAsia="Times New Roman" w:hAnsiTheme="minorHAnsi" w:cstheme="minorHAnsi"/>
          <w:bCs/>
        </w:rPr>
      </w:pPr>
      <w:r w:rsidRPr="00F60948">
        <w:rPr>
          <w:rFonts w:asciiTheme="minorHAnsi" w:eastAsia="Times New Roman" w:hAnsiTheme="minorHAnsi" w:cstheme="minorHAnsi"/>
          <w:bCs/>
        </w:rPr>
        <w:t>Meeting Waters YMCA</w:t>
      </w:r>
    </w:p>
    <w:p w:rsidR="007D436A" w:rsidRPr="00F60948" w:rsidRDefault="007D436A" w:rsidP="007D436A">
      <w:pPr>
        <w:spacing w:line="240" w:lineRule="auto"/>
        <w:ind w:firstLine="72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F60948">
        <w:rPr>
          <w:rFonts w:asciiTheme="minorHAnsi" w:eastAsia="Times New Roman" w:hAnsiTheme="minorHAnsi" w:cstheme="minorHAnsi"/>
          <w:shd w:val="clear" w:color="auto" w:fill="FFFFFF"/>
        </w:rPr>
        <w:tab/>
      </w:r>
    </w:p>
    <w:p w:rsidR="007D436A" w:rsidRDefault="007D436A" w:rsidP="007D436A">
      <w:pPr>
        <w:numPr>
          <w:ilvl w:val="0"/>
          <w:numId w:val="7"/>
        </w:numPr>
        <w:spacing w:line="240" w:lineRule="auto"/>
        <w:textAlignment w:val="baseline"/>
        <w:rPr>
          <w:rFonts w:asciiTheme="minorHAnsi" w:eastAsia="Times New Roman" w:hAnsiTheme="minorHAnsi"/>
          <w:b/>
          <w:bCs/>
        </w:rPr>
      </w:pPr>
      <w:r w:rsidRPr="00A95EDE">
        <w:rPr>
          <w:rFonts w:asciiTheme="minorHAnsi" w:eastAsia="Times New Roman" w:hAnsiTheme="minorHAnsi"/>
          <w:b/>
          <w:bCs/>
        </w:rPr>
        <w:t>CEDS Objective 5: Retain and attract younger talent through engagement linkages, lifestyle amenities, and meaningful career opportunities</w:t>
      </w:r>
    </w:p>
    <w:p w:rsidR="007D436A" w:rsidRPr="00254080" w:rsidRDefault="007D436A" w:rsidP="007D436A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 w:rsidRPr="00254080">
        <w:rPr>
          <w:rFonts w:asciiTheme="minorHAnsi" w:eastAsia="Times New Roman" w:hAnsiTheme="minorHAnsi" w:cstheme="minorHAnsi"/>
          <w:color w:val="auto"/>
        </w:rPr>
        <w:t>Raised ~$100 for the wine tasting last weekend</w:t>
      </w:r>
    </w:p>
    <w:p w:rsidR="007D436A" w:rsidRPr="00254080" w:rsidRDefault="007D436A" w:rsidP="007D436A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 w:rsidRPr="00254080">
        <w:rPr>
          <w:rFonts w:asciiTheme="minorHAnsi" w:eastAsia="Times New Roman" w:hAnsiTheme="minorHAnsi" w:cstheme="minorHAnsi"/>
          <w:color w:val="auto"/>
        </w:rPr>
        <w:t>Intro to Healthcare: Lunch &amp; Learn (Wednesday, 11/16)</w:t>
      </w:r>
    </w:p>
    <w:p w:rsidR="007D436A" w:rsidRPr="00254080" w:rsidRDefault="007D436A" w:rsidP="007D436A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 w:rsidRPr="00254080">
        <w:rPr>
          <w:rFonts w:asciiTheme="minorHAnsi" w:eastAsia="Times New Roman" w:hAnsiTheme="minorHAnsi" w:cstheme="minorHAnsi"/>
          <w:color w:val="auto"/>
        </w:rPr>
        <w:t xml:space="preserve">"Game Night" @ </w:t>
      </w:r>
      <w:proofErr w:type="spellStart"/>
      <w:r w:rsidRPr="00254080">
        <w:rPr>
          <w:rFonts w:asciiTheme="minorHAnsi" w:eastAsia="Times New Roman" w:hAnsiTheme="minorHAnsi" w:cstheme="minorHAnsi"/>
          <w:color w:val="auto"/>
        </w:rPr>
        <w:t>Coworking</w:t>
      </w:r>
      <w:proofErr w:type="spellEnd"/>
      <w:r w:rsidRPr="00254080">
        <w:rPr>
          <w:rFonts w:asciiTheme="minorHAnsi" w:eastAsia="Times New Roman" w:hAnsiTheme="minorHAnsi" w:cstheme="minorHAnsi"/>
          <w:color w:val="auto"/>
        </w:rPr>
        <w:t xml:space="preserve"> Plus (Friday, 12/9)</w:t>
      </w:r>
    </w:p>
    <w:p w:rsidR="007D436A" w:rsidRPr="00254080" w:rsidRDefault="007D436A" w:rsidP="007D436A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 w:rsidRPr="00254080">
        <w:rPr>
          <w:rFonts w:asciiTheme="minorHAnsi" w:eastAsia="Times New Roman" w:hAnsiTheme="minorHAnsi" w:cstheme="minorHAnsi"/>
          <w:color w:val="auto"/>
        </w:rPr>
        <w:t>Self Defense &amp; Empowerment Course (12/14)</w:t>
      </w:r>
    </w:p>
    <w:p w:rsidR="007D436A" w:rsidRPr="00254080" w:rsidRDefault="007D436A" w:rsidP="007D436A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auto"/>
        </w:rPr>
      </w:pPr>
      <w:r w:rsidRPr="00254080">
        <w:rPr>
          <w:rFonts w:asciiTheme="minorHAnsi" w:eastAsia="Times New Roman" w:hAnsiTheme="minorHAnsi" w:cstheme="minorHAnsi"/>
          <w:color w:val="auto"/>
        </w:rPr>
        <w:t>3 referrals of YP's new to town that Alex has met with to provide professional &amp; social support to.</w:t>
      </w:r>
    </w:p>
    <w:p w:rsidR="007D436A" w:rsidRPr="00A95EDE" w:rsidRDefault="007D436A" w:rsidP="007D436A">
      <w:pPr>
        <w:spacing w:line="240" w:lineRule="auto"/>
        <w:ind w:left="2160"/>
        <w:textAlignment w:val="baseline"/>
        <w:rPr>
          <w:rFonts w:asciiTheme="minorHAnsi" w:eastAsia="Times New Roman" w:hAnsiTheme="minorHAnsi"/>
          <w:bCs/>
        </w:rPr>
      </w:pPr>
    </w:p>
    <w:p w:rsidR="007D436A" w:rsidRPr="00A95EDE" w:rsidRDefault="007D436A" w:rsidP="007D436A">
      <w:pPr>
        <w:ind w:left="2160"/>
        <w:contextualSpacing/>
        <w:rPr>
          <w:rFonts w:asciiTheme="minorHAnsi" w:eastAsia="Calibri" w:hAnsiTheme="minorHAnsi" w:cs="Calibri"/>
        </w:rPr>
      </w:pPr>
    </w:p>
    <w:p w:rsidR="007D436A" w:rsidRPr="00D44959" w:rsidRDefault="007D436A" w:rsidP="007D436A">
      <w:pPr>
        <w:contextualSpacing/>
        <w:rPr>
          <w:rFonts w:asciiTheme="minorHAnsi" w:eastAsia="Calibri" w:hAnsiTheme="minorHAnsi" w:cs="Calibri"/>
        </w:rPr>
      </w:pPr>
    </w:p>
    <w:p w:rsidR="001A6ECE" w:rsidRDefault="002E49DB">
      <w:pPr>
        <w:rPr>
          <w:b/>
          <w:u w:val="single"/>
        </w:rPr>
      </w:pPr>
      <w:r>
        <w:rPr>
          <w:b/>
          <w:u w:val="single"/>
        </w:rPr>
        <w:t xml:space="preserve">Action Items: </w:t>
      </w:r>
    </w:p>
    <w:p w:rsidR="002E49DB" w:rsidRDefault="002E49DB" w:rsidP="002E49DB">
      <w:pPr>
        <w:pStyle w:val="ListParagraph"/>
        <w:numPr>
          <w:ilvl w:val="0"/>
          <w:numId w:val="10"/>
        </w:numPr>
      </w:pPr>
      <w:r>
        <w:t xml:space="preserve">Send Bobbi meeting reminder to come to board meeting quarterly </w:t>
      </w:r>
    </w:p>
    <w:p w:rsidR="00254080" w:rsidRDefault="00254080" w:rsidP="002E49DB">
      <w:pPr>
        <w:pStyle w:val="ListParagraph"/>
        <w:numPr>
          <w:ilvl w:val="0"/>
          <w:numId w:val="10"/>
        </w:numPr>
      </w:pPr>
      <w:r>
        <w:t>Add review of SeVEDS financials to the Executive Committee agenda</w:t>
      </w:r>
    </w:p>
    <w:p w:rsidR="00254080" w:rsidRPr="002E49DB" w:rsidRDefault="00603A69" w:rsidP="00603A69">
      <w:pPr>
        <w:pStyle w:val="ListParagraph"/>
        <w:numPr>
          <w:ilvl w:val="1"/>
          <w:numId w:val="10"/>
        </w:numPr>
      </w:pPr>
      <w:r>
        <w:t xml:space="preserve">EC should be looking at what is being reported on the project financials – Cross over with BDCC efforts – what is the percentage the project is completed (shown within the update) </w:t>
      </w:r>
    </w:p>
    <w:sectPr w:rsidR="00254080" w:rsidRPr="002E49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ACA"/>
    <w:multiLevelType w:val="multilevel"/>
    <w:tmpl w:val="D43A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A7A5C"/>
    <w:multiLevelType w:val="hybridMultilevel"/>
    <w:tmpl w:val="BDC6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65F"/>
    <w:multiLevelType w:val="multilevel"/>
    <w:tmpl w:val="6650A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26D2B1D"/>
    <w:multiLevelType w:val="hybridMultilevel"/>
    <w:tmpl w:val="53C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E5026"/>
    <w:multiLevelType w:val="multilevel"/>
    <w:tmpl w:val="199A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667D7"/>
    <w:multiLevelType w:val="multilevel"/>
    <w:tmpl w:val="97180F92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"/>
      <w:lvlJc w:val="left"/>
      <w:pPr>
        <w:ind w:left="1440" w:firstLine="108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B057A67"/>
    <w:multiLevelType w:val="hybridMultilevel"/>
    <w:tmpl w:val="536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0445"/>
    <w:multiLevelType w:val="multilevel"/>
    <w:tmpl w:val="18D88450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32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46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612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75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90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0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188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5AEC5EBC"/>
    <w:multiLevelType w:val="multilevel"/>
    <w:tmpl w:val="D7880B04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9" w15:restartNumberingAfterBreak="0">
    <w:nsid w:val="72F62A66"/>
    <w:multiLevelType w:val="multilevel"/>
    <w:tmpl w:val="75C0CA8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6A"/>
    <w:rsid w:val="00005DFA"/>
    <w:rsid w:val="00006410"/>
    <w:rsid w:val="00034849"/>
    <w:rsid w:val="000A263F"/>
    <w:rsid w:val="000A4ED2"/>
    <w:rsid w:val="000B761A"/>
    <w:rsid w:val="000C1B65"/>
    <w:rsid w:val="000C3D2D"/>
    <w:rsid w:val="000E179E"/>
    <w:rsid w:val="001202A7"/>
    <w:rsid w:val="0013554B"/>
    <w:rsid w:val="00154B11"/>
    <w:rsid w:val="00165AB8"/>
    <w:rsid w:val="00172E60"/>
    <w:rsid w:val="00187FE1"/>
    <w:rsid w:val="001A0487"/>
    <w:rsid w:val="001A5FE4"/>
    <w:rsid w:val="001A6ECE"/>
    <w:rsid w:val="001B47BE"/>
    <w:rsid w:val="001B68BA"/>
    <w:rsid w:val="001F6BC4"/>
    <w:rsid w:val="002168F5"/>
    <w:rsid w:val="00226745"/>
    <w:rsid w:val="00233306"/>
    <w:rsid w:val="00234568"/>
    <w:rsid w:val="00254080"/>
    <w:rsid w:val="00256AA4"/>
    <w:rsid w:val="002B3884"/>
    <w:rsid w:val="002B4E75"/>
    <w:rsid w:val="002C0046"/>
    <w:rsid w:val="002D47BF"/>
    <w:rsid w:val="002D7858"/>
    <w:rsid w:val="002E49DB"/>
    <w:rsid w:val="002F2F77"/>
    <w:rsid w:val="002F7AEF"/>
    <w:rsid w:val="00313840"/>
    <w:rsid w:val="00347AD1"/>
    <w:rsid w:val="0035709A"/>
    <w:rsid w:val="0035729A"/>
    <w:rsid w:val="003612AE"/>
    <w:rsid w:val="003912FA"/>
    <w:rsid w:val="003B41DF"/>
    <w:rsid w:val="003D3478"/>
    <w:rsid w:val="003F5DE4"/>
    <w:rsid w:val="00404345"/>
    <w:rsid w:val="00405936"/>
    <w:rsid w:val="00407BDD"/>
    <w:rsid w:val="00412135"/>
    <w:rsid w:val="00422532"/>
    <w:rsid w:val="004352D9"/>
    <w:rsid w:val="00443B29"/>
    <w:rsid w:val="00473C88"/>
    <w:rsid w:val="0048779F"/>
    <w:rsid w:val="004A300D"/>
    <w:rsid w:val="004A4229"/>
    <w:rsid w:val="004B1D2F"/>
    <w:rsid w:val="004D77D0"/>
    <w:rsid w:val="004E3A8A"/>
    <w:rsid w:val="004F558D"/>
    <w:rsid w:val="0051736C"/>
    <w:rsid w:val="005260E1"/>
    <w:rsid w:val="00545E8F"/>
    <w:rsid w:val="00560B60"/>
    <w:rsid w:val="005620AE"/>
    <w:rsid w:val="00591822"/>
    <w:rsid w:val="005A7C8D"/>
    <w:rsid w:val="005C5F0D"/>
    <w:rsid w:val="005D1BA1"/>
    <w:rsid w:val="005D3FFB"/>
    <w:rsid w:val="005D62DE"/>
    <w:rsid w:val="00603A69"/>
    <w:rsid w:val="00603A81"/>
    <w:rsid w:val="00612F2D"/>
    <w:rsid w:val="006272AB"/>
    <w:rsid w:val="00630478"/>
    <w:rsid w:val="0064730A"/>
    <w:rsid w:val="00652B99"/>
    <w:rsid w:val="00674989"/>
    <w:rsid w:val="006D336E"/>
    <w:rsid w:val="006E1884"/>
    <w:rsid w:val="006E7F09"/>
    <w:rsid w:val="006F1D3C"/>
    <w:rsid w:val="006F6555"/>
    <w:rsid w:val="00704D80"/>
    <w:rsid w:val="007075CB"/>
    <w:rsid w:val="007108B9"/>
    <w:rsid w:val="00744B3E"/>
    <w:rsid w:val="00746B6A"/>
    <w:rsid w:val="00754371"/>
    <w:rsid w:val="0076159D"/>
    <w:rsid w:val="0076571B"/>
    <w:rsid w:val="00770270"/>
    <w:rsid w:val="007854AF"/>
    <w:rsid w:val="007A6D87"/>
    <w:rsid w:val="007A7852"/>
    <w:rsid w:val="007C7675"/>
    <w:rsid w:val="007D42E4"/>
    <w:rsid w:val="007D436A"/>
    <w:rsid w:val="007D67CC"/>
    <w:rsid w:val="007E272E"/>
    <w:rsid w:val="00803D05"/>
    <w:rsid w:val="008202DB"/>
    <w:rsid w:val="00824CC7"/>
    <w:rsid w:val="00847208"/>
    <w:rsid w:val="0088723E"/>
    <w:rsid w:val="00887298"/>
    <w:rsid w:val="008A01DE"/>
    <w:rsid w:val="008A0A55"/>
    <w:rsid w:val="008A2245"/>
    <w:rsid w:val="008D003D"/>
    <w:rsid w:val="008D66EF"/>
    <w:rsid w:val="008E1E9C"/>
    <w:rsid w:val="008F350B"/>
    <w:rsid w:val="00927223"/>
    <w:rsid w:val="00933D3A"/>
    <w:rsid w:val="00936310"/>
    <w:rsid w:val="00953645"/>
    <w:rsid w:val="00954D4E"/>
    <w:rsid w:val="009636B1"/>
    <w:rsid w:val="00972592"/>
    <w:rsid w:val="0098507A"/>
    <w:rsid w:val="00994B71"/>
    <w:rsid w:val="009A1876"/>
    <w:rsid w:val="009B437B"/>
    <w:rsid w:val="009B7807"/>
    <w:rsid w:val="009C351E"/>
    <w:rsid w:val="009C7142"/>
    <w:rsid w:val="009D7861"/>
    <w:rsid w:val="009F7189"/>
    <w:rsid w:val="00A17934"/>
    <w:rsid w:val="00A30414"/>
    <w:rsid w:val="00A41008"/>
    <w:rsid w:val="00A51196"/>
    <w:rsid w:val="00A55E51"/>
    <w:rsid w:val="00A65137"/>
    <w:rsid w:val="00A74BA9"/>
    <w:rsid w:val="00AA13E5"/>
    <w:rsid w:val="00AB4223"/>
    <w:rsid w:val="00AB4427"/>
    <w:rsid w:val="00AC63BD"/>
    <w:rsid w:val="00AD117B"/>
    <w:rsid w:val="00AE0570"/>
    <w:rsid w:val="00B03D99"/>
    <w:rsid w:val="00B2085F"/>
    <w:rsid w:val="00B3157D"/>
    <w:rsid w:val="00B4334B"/>
    <w:rsid w:val="00B447DC"/>
    <w:rsid w:val="00B46140"/>
    <w:rsid w:val="00B561E0"/>
    <w:rsid w:val="00B722D3"/>
    <w:rsid w:val="00B73D84"/>
    <w:rsid w:val="00B756EE"/>
    <w:rsid w:val="00B86E39"/>
    <w:rsid w:val="00B91360"/>
    <w:rsid w:val="00B936EB"/>
    <w:rsid w:val="00BA04FB"/>
    <w:rsid w:val="00BB4630"/>
    <w:rsid w:val="00BC1409"/>
    <w:rsid w:val="00BC4BA3"/>
    <w:rsid w:val="00BC587E"/>
    <w:rsid w:val="00BD09A5"/>
    <w:rsid w:val="00BF1195"/>
    <w:rsid w:val="00BF2B83"/>
    <w:rsid w:val="00C078A2"/>
    <w:rsid w:val="00C1169E"/>
    <w:rsid w:val="00C134F0"/>
    <w:rsid w:val="00C169E0"/>
    <w:rsid w:val="00C20D04"/>
    <w:rsid w:val="00C23888"/>
    <w:rsid w:val="00C4158D"/>
    <w:rsid w:val="00C419C8"/>
    <w:rsid w:val="00C42250"/>
    <w:rsid w:val="00C66AC5"/>
    <w:rsid w:val="00C71507"/>
    <w:rsid w:val="00C71541"/>
    <w:rsid w:val="00C81C2C"/>
    <w:rsid w:val="00CA5550"/>
    <w:rsid w:val="00CD11B4"/>
    <w:rsid w:val="00CE51F6"/>
    <w:rsid w:val="00CF525C"/>
    <w:rsid w:val="00D04412"/>
    <w:rsid w:val="00D2274E"/>
    <w:rsid w:val="00D34364"/>
    <w:rsid w:val="00D34566"/>
    <w:rsid w:val="00D35F16"/>
    <w:rsid w:val="00D515BF"/>
    <w:rsid w:val="00D704B7"/>
    <w:rsid w:val="00D74C29"/>
    <w:rsid w:val="00D750D4"/>
    <w:rsid w:val="00DB4DD6"/>
    <w:rsid w:val="00DD7214"/>
    <w:rsid w:val="00DF7DAC"/>
    <w:rsid w:val="00E20950"/>
    <w:rsid w:val="00E26766"/>
    <w:rsid w:val="00E47D3E"/>
    <w:rsid w:val="00E50F8B"/>
    <w:rsid w:val="00E85668"/>
    <w:rsid w:val="00E9271E"/>
    <w:rsid w:val="00EC684E"/>
    <w:rsid w:val="00EE1A5C"/>
    <w:rsid w:val="00EF16F6"/>
    <w:rsid w:val="00EF192B"/>
    <w:rsid w:val="00F02119"/>
    <w:rsid w:val="00F361BB"/>
    <w:rsid w:val="00F75F4E"/>
    <w:rsid w:val="00FA14B6"/>
    <w:rsid w:val="00FA54B6"/>
    <w:rsid w:val="00FA6837"/>
    <w:rsid w:val="00FA6CB0"/>
    <w:rsid w:val="00FD1639"/>
    <w:rsid w:val="00FD564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13D9-4AEF-4056-AD8C-A77F8D6D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436A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990svh57zsfn4gd/AABv1ieztAFucM3u9gXCT5eea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h/n17u0hr2qyn24mh/AAB9DZR4CJnxcQ2TU_XaTNX1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zw3ywfql3ct3ly3/AADJr-Ac9Yd1kdw-qnbfUNHla?dl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veds.com/wp-content/uploads/2016/11/SeVEDS-Board-Meeting-Minutes-October-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6Q1ithzaq6MjI2VFpXdHRLNF84S0RBRjhGbUozLWlJOE4w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Otero</dc:creator>
  <cp:keywords/>
  <dc:description/>
  <cp:lastModifiedBy>Sandy Otero</cp:lastModifiedBy>
  <cp:revision>8</cp:revision>
  <dcterms:created xsi:type="dcterms:W3CDTF">2016-11-17T17:37:00Z</dcterms:created>
  <dcterms:modified xsi:type="dcterms:W3CDTF">2016-11-17T21:46:00Z</dcterms:modified>
</cp:coreProperties>
</file>