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9E863C" w14:textId="08229A70" w:rsidR="00980B3F" w:rsidRDefault="000B4BB6" w:rsidP="00223DFC">
      <w:pPr>
        <w:jc w:val="center"/>
        <w:rPr>
          <w:rFonts w:asciiTheme="minorHAnsi" w:eastAsia="Calibri" w:hAnsiTheme="minorHAnsi" w:cs="Calibri"/>
          <w:b/>
        </w:rPr>
      </w:pPr>
      <w:bookmarkStart w:id="0" w:name="_GoBack"/>
      <w:r>
        <w:rPr>
          <w:rFonts w:asciiTheme="minorHAnsi" w:eastAsia="Calibri" w:hAnsiTheme="minorHAnsi" w:cs="Calibri"/>
          <w:b/>
        </w:rPr>
        <w:t xml:space="preserve">SEVEDS Board </w:t>
      </w:r>
      <w:r w:rsidR="00D20A6D" w:rsidRPr="007D6783">
        <w:rPr>
          <w:rFonts w:asciiTheme="minorHAnsi" w:eastAsia="Calibri" w:hAnsiTheme="minorHAnsi" w:cs="Calibri"/>
          <w:b/>
        </w:rPr>
        <w:t>Meeting</w:t>
      </w:r>
      <w:r w:rsidR="00A12440">
        <w:rPr>
          <w:rFonts w:asciiTheme="minorHAnsi" w:eastAsia="Calibri" w:hAnsiTheme="minorHAnsi" w:cs="Calibri"/>
          <w:b/>
        </w:rPr>
        <w:t xml:space="preserve"> </w:t>
      </w:r>
      <w:r w:rsidR="00BF534D">
        <w:rPr>
          <w:rFonts w:asciiTheme="minorHAnsi" w:eastAsia="Calibri" w:hAnsiTheme="minorHAnsi" w:cs="Calibri"/>
          <w:b/>
        </w:rPr>
        <w:t>Minutes</w:t>
      </w:r>
    </w:p>
    <w:p w14:paraId="5AA43916" w14:textId="7CF05ACA" w:rsidR="00BC26AD" w:rsidRPr="007D6783" w:rsidRDefault="000D50BB" w:rsidP="00223DFC">
      <w:pPr>
        <w:jc w:val="center"/>
        <w:rPr>
          <w:rFonts w:asciiTheme="minorHAnsi" w:hAnsiTheme="minorHAnsi"/>
        </w:rPr>
      </w:pPr>
      <w:r>
        <w:rPr>
          <w:rFonts w:asciiTheme="minorHAnsi" w:eastAsia="Calibri" w:hAnsiTheme="minorHAnsi" w:cs="Calibri"/>
          <w:b/>
        </w:rPr>
        <w:t>December 15</w:t>
      </w:r>
      <w:r w:rsidR="001152A2">
        <w:rPr>
          <w:rFonts w:asciiTheme="minorHAnsi" w:eastAsia="Calibri" w:hAnsiTheme="minorHAnsi" w:cs="Calibri"/>
          <w:b/>
        </w:rPr>
        <w:t>, 2016</w:t>
      </w:r>
      <w:r w:rsidR="00D20A6D" w:rsidRPr="007D6783">
        <w:rPr>
          <w:rFonts w:asciiTheme="minorHAnsi" w:eastAsia="Calibri" w:hAnsiTheme="minorHAnsi" w:cs="Calibri"/>
          <w:b/>
        </w:rPr>
        <w:t>, 3:00 pm - 5:00 pm, BDCC</w:t>
      </w:r>
    </w:p>
    <w:p w14:paraId="692EEE29" w14:textId="77777777" w:rsidR="00BC26AD" w:rsidRDefault="00BC26AD">
      <w:pPr>
        <w:pBdr>
          <w:top w:val="single" w:sz="4" w:space="1" w:color="auto"/>
        </w:pBdr>
        <w:rPr>
          <w:rFonts w:asciiTheme="minorHAnsi" w:hAnsiTheme="minorHAnsi"/>
        </w:rPr>
      </w:pPr>
    </w:p>
    <w:p w14:paraId="66648A16" w14:textId="7DC94413" w:rsidR="00BF534D" w:rsidRDefault="00BF534D" w:rsidP="00F206BE">
      <w:pPr>
        <w:rPr>
          <w:rFonts w:asciiTheme="minorHAnsi" w:eastAsia="Calibri" w:hAnsiTheme="minorHAnsi" w:cs="Calibri"/>
        </w:rPr>
      </w:pPr>
      <w:r>
        <w:rPr>
          <w:rFonts w:asciiTheme="minorHAnsi" w:eastAsia="Calibri" w:hAnsiTheme="minorHAnsi" w:cs="Calibri"/>
          <w:u w:val="single"/>
        </w:rPr>
        <w:t xml:space="preserve">Attendees: </w:t>
      </w:r>
      <w:r>
        <w:rPr>
          <w:rFonts w:asciiTheme="minorHAnsi" w:eastAsia="Calibri" w:hAnsiTheme="minorHAnsi" w:cs="Calibri"/>
        </w:rPr>
        <w:t xml:space="preserve">Bob Stevens, Patrick Moreland, </w:t>
      </w:r>
      <w:r w:rsidR="00B847E4">
        <w:rPr>
          <w:rFonts w:asciiTheme="minorHAnsi" w:eastAsia="Calibri" w:hAnsiTheme="minorHAnsi" w:cs="Calibri"/>
        </w:rPr>
        <w:t>Martin</w:t>
      </w:r>
      <w:r>
        <w:rPr>
          <w:rFonts w:asciiTheme="minorHAnsi" w:eastAsia="Calibri" w:hAnsiTheme="minorHAnsi" w:cs="Calibri"/>
        </w:rPr>
        <w:t xml:space="preserve"> </w:t>
      </w:r>
      <w:proofErr w:type="spellStart"/>
      <w:r w:rsidRPr="00744B43">
        <w:rPr>
          <w:rFonts w:asciiTheme="minorHAnsi" w:eastAsia="Calibri" w:hAnsiTheme="minorHAnsi" w:cs="Calibri"/>
        </w:rPr>
        <w:t>Langeveld</w:t>
      </w:r>
      <w:proofErr w:type="spellEnd"/>
      <w:r>
        <w:rPr>
          <w:rFonts w:asciiTheme="minorHAnsi" w:eastAsia="Calibri" w:hAnsiTheme="minorHAnsi" w:cs="Calibri"/>
        </w:rPr>
        <w:t xml:space="preserve">, Luke Stafford, Drew Richards, Adam Grinold, , Ann </w:t>
      </w:r>
      <w:r w:rsidRPr="00744B43">
        <w:rPr>
          <w:rFonts w:asciiTheme="minorHAnsi" w:eastAsia="Calibri" w:hAnsiTheme="minorHAnsi" w:cs="Calibri"/>
        </w:rPr>
        <w:t xml:space="preserve">Andreosatos </w:t>
      </w:r>
      <w:r>
        <w:rPr>
          <w:rFonts w:asciiTheme="minorHAnsi" w:eastAsia="Calibri" w:hAnsiTheme="minorHAnsi" w:cs="Calibri"/>
        </w:rPr>
        <w:t xml:space="preserve">(via phone), </w:t>
      </w:r>
      <w:proofErr w:type="spellStart"/>
      <w:r>
        <w:rPr>
          <w:rFonts w:asciiTheme="minorHAnsi" w:eastAsia="Calibri" w:hAnsiTheme="minorHAnsi" w:cs="Calibri"/>
        </w:rPr>
        <w:t>Bethaney</w:t>
      </w:r>
      <w:proofErr w:type="spellEnd"/>
      <w:r>
        <w:rPr>
          <w:rFonts w:asciiTheme="minorHAnsi" w:eastAsia="Calibri" w:hAnsiTheme="minorHAnsi" w:cs="Calibri"/>
        </w:rPr>
        <w:t xml:space="preserve"> </w:t>
      </w:r>
      <w:proofErr w:type="spellStart"/>
      <w:r>
        <w:rPr>
          <w:rFonts w:asciiTheme="minorHAnsi" w:eastAsia="Calibri" w:hAnsiTheme="minorHAnsi" w:cs="Calibri"/>
        </w:rPr>
        <w:t>LaClair</w:t>
      </w:r>
      <w:proofErr w:type="spellEnd"/>
      <w:r>
        <w:rPr>
          <w:rFonts w:asciiTheme="minorHAnsi" w:eastAsia="Calibri" w:hAnsiTheme="minorHAnsi" w:cs="Calibri"/>
        </w:rPr>
        <w:t xml:space="preserve">, Avery </w:t>
      </w:r>
      <w:proofErr w:type="spellStart"/>
      <w:r>
        <w:rPr>
          <w:rFonts w:asciiTheme="minorHAnsi" w:eastAsia="Calibri" w:hAnsiTheme="minorHAnsi" w:cs="Calibri"/>
        </w:rPr>
        <w:t>S</w:t>
      </w:r>
      <w:r w:rsidRPr="00DE1E6A">
        <w:rPr>
          <w:rFonts w:asciiTheme="minorHAnsi" w:eastAsia="Calibri" w:hAnsiTheme="minorHAnsi" w:cs="Calibri"/>
        </w:rPr>
        <w:t>chwenk</w:t>
      </w:r>
      <w:proofErr w:type="spellEnd"/>
      <w:r>
        <w:rPr>
          <w:rFonts w:asciiTheme="minorHAnsi" w:eastAsia="Calibri" w:hAnsiTheme="minorHAnsi" w:cs="Calibri"/>
        </w:rPr>
        <w:t>, , Susan McMahon,</w:t>
      </w:r>
      <w:r w:rsidRPr="00603A69">
        <w:rPr>
          <w:rFonts w:asciiTheme="minorHAnsi" w:eastAsia="Calibri" w:hAnsiTheme="minorHAnsi" w:cs="Calibri"/>
        </w:rPr>
        <w:t xml:space="preserve"> </w:t>
      </w:r>
      <w:r>
        <w:rPr>
          <w:rFonts w:asciiTheme="minorHAnsi" w:eastAsia="Calibri" w:hAnsiTheme="minorHAnsi" w:cs="Calibri"/>
        </w:rPr>
        <w:t xml:space="preserve">Candace Pearson,  Alex Beck, Laura </w:t>
      </w:r>
      <w:proofErr w:type="spellStart"/>
      <w:r>
        <w:rPr>
          <w:rFonts w:asciiTheme="minorHAnsi" w:eastAsia="Calibri" w:hAnsiTheme="minorHAnsi" w:cs="Calibri"/>
        </w:rPr>
        <w:t>Sibilia</w:t>
      </w:r>
      <w:proofErr w:type="spellEnd"/>
      <w:r>
        <w:rPr>
          <w:rFonts w:asciiTheme="minorHAnsi" w:eastAsia="Calibri" w:hAnsiTheme="minorHAnsi" w:cs="Calibri"/>
        </w:rPr>
        <w:t>, and Kristin Mehalick.</w:t>
      </w:r>
      <w:r w:rsidR="00D92959">
        <w:rPr>
          <w:rFonts w:asciiTheme="minorHAnsi" w:eastAsia="Calibri" w:hAnsiTheme="minorHAnsi" w:cs="Calibri"/>
        </w:rPr>
        <w:t xml:space="preserve"> Guests: Jeff Lewis and Jen </w:t>
      </w:r>
      <w:proofErr w:type="spellStart"/>
      <w:r w:rsidR="00D92959">
        <w:rPr>
          <w:rFonts w:asciiTheme="minorHAnsi" w:eastAsia="Calibri" w:hAnsiTheme="minorHAnsi" w:cs="Calibri"/>
        </w:rPr>
        <w:t>Stromsten</w:t>
      </w:r>
      <w:proofErr w:type="spellEnd"/>
      <w:r w:rsidR="00D92959">
        <w:rPr>
          <w:rFonts w:asciiTheme="minorHAnsi" w:eastAsia="Calibri" w:hAnsiTheme="minorHAnsi" w:cs="Calibri"/>
        </w:rPr>
        <w:t xml:space="preserve">. </w:t>
      </w:r>
    </w:p>
    <w:p w14:paraId="2D457727" w14:textId="77777777" w:rsidR="00F206BE" w:rsidRPr="00F206BE" w:rsidRDefault="00F206BE" w:rsidP="00F206BE">
      <w:pPr>
        <w:rPr>
          <w:rFonts w:asciiTheme="minorHAnsi" w:eastAsia="Calibri" w:hAnsiTheme="minorHAnsi" w:cs="Calibri"/>
        </w:rPr>
      </w:pPr>
    </w:p>
    <w:p w14:paraId="48738DAF" w14:textId="77777777" w:rsidR="00BC26AD" w:rsidRPr="007D6783" w:rsidRDefault="00D20A6D">
      <w:pPr>
        <w:rPr>
          <w:rFonts w:asciiTheme="minorHAnsi" w:hAnsiTheme="minorHAnsi"/>
        </w:rPr>
      </w:pPr>
      <w:r w:rsidRPr="007D6783">
        <w:rPr>
          <w:rFonts w:asciiTheme="minorHAnsi" w:eastAsia="Calibri" w:hAnsiTheme="minorHAnsi" w:cs="Calibri"/>
          <w:u w:val="single"/>
        </w:rPr>
        <w:t>The Usual Business</w:t>
      </w:r>
    </w:p>
    <w:p w14:paraId="328B7E33" w14:textId="09F5B480" w:rsidR="00BF534D" w:rsidRPr="00BF534D" w:rsidRDefault="00D20A6D" w:rsidP="00BF534D">
      <w:pPr>
        <w:numPr>
          <w:ilvl w:val="0"/>
          <w:numId w:val="3"/>
        </w:numPr>
        <w:ind w:hanging="360"/>
        <w:contextualSpacing/>
        <w:rPr>
          <w:rFonts w:asciiTheme="minorHAnsi" w:eastAsia="Calibri" w:hAnsiTheme="minorHAnsi" w:cs="Calibri"/>
        </w:rPr>
      </w:pPr>
      <w:r w:rsidRPr="007D6783">
        <w:rPr>
          <w:rFonts w:asciiTheme="minorHAnsi" w:eastAsia="Calibri" w:hAnsiTheme="minorHAnsi" w:cs="Calibri"/>
        </w:rPr>
        <w:t>Welcome and Gathering</w:t>
      </w:r>
      <w:r w:rsidR="00D80179">
        <w:rPr>
          <w:rFonts w:asciiTheme="minorHAnsi" w:eastAsia="Calibri" w:hAnsiTheme="minorHAnsi" w:cs="Calibri"/>
        </w:rPr>
        <w:t xml:space="preserve"> – Bob Stevens </w:t>
      </w:r>
    </w:p>
    <w:p w14:paraId="00C4FAE2" w14:textId="77777777" w:rsidR="00B847E4" w:rsidRPr="00B847E4" w:rsidRDefault="00713EBE" w:rsidP="00C8609F">
      <w:pPr>
        <w:numPr>
          <w:ilvl w:val="0"/>
          <w:numId w:val="3"/>
        </w:numPr>
        <w:ind w:hanging="360"/>
        <w:contextualSpacing/>
        <w:rPr>
          <w:rFonts w:asciiTheme="minorHAnsi" w:eastAsia="Calibri" w:hAnsiTheme="minorHAnsi" w:cs="Calibri"/>
        </w:rPr>
      </w:pPr>
      <w:hyperlink r:id="rId6" w:history="1">
        <w:r w:rsidR="0075281B" w:rsidRPr="007750D9">
          <w:rPr>
            <w:rStyle w:val="Hyperlink"/>
            <w:rFonts w:asciiTheme="minorHAnsi" w:hAnsiTheme="minorHAnsi"/>
          </w:rPr>
          <w:t>Approve Minutes</w:t>
        </w:r>
      </w:hyperlink>
      <w:r w:rsidR="0075281B" w:rsidRPr="001152A2">
        <w:rPr>
          <w:rFonts w:asciiTheme="minorHAnsi" w:hAnsiTheme="minorHAnsi"/>
        </w:rPr>
        <w:t xml:space="preserve"> </w:t>
      </w:r>
    </w:p>
    <w:p w14:paraId="0E57D904" w14:textId="77777777" w:rsidR="00B847E4" w:rsidRDefault="00B847E4" w:rsidP="00B847E4">
      <w:pPr>
        <w:numPr>
          <w:ilvl w:val="1"/>
          <w:numId w:val="3"/>
        </w:numPr>
        <w:ind w:hanging="360"/>
        <w:contextualSpacing/>
        <w:rPr>
          <w:rFonts w:asciiTheme="minorHAnsi" w:eastAsia="Calibri" w:hAnsiTheme="minorHAnsi" w:cs="Calibri"/>
        </w:rPr>
      </w:pPr>
      <w:r>
        <w:rPr>
          <w:rFonts w:asciiTheme="minorHAnsi" w:hAnsiTheme="minorHAnsi"/>
        </w:rPr>
        <w:t xml:space="preserve">Motion: </w:t>
      </w:r>
      <w:r>
        <w:rPr>
          <w:rFonts w:asciiTheme="minorHAnsi" w:eastAsia="Calibri" w:hAnsiTheme="minorHAnsi" w:cs="Calibri"/>
        </w:rPr>
        <w:t xml:space="preserve">Drew Richards </w:t>
      </w:r>
    </w:p>
    <w:p w14:paraId="569E6944" w14:textId="07FCB728" w:rsidR="00B847E4" w:rsidRDefault="00B847E4" w:rsidP="00B847E4">
      <w:pPr>
        <w:numPr>
          <w:ilvl w:val="1"/>
          <w:numId w:val="3"/>
        </w:numPr>
        <w:ind w:hanging="360"/>
        <w:contextualSpacing/>
        <w:rPr>
          <w:rFonts w:asciiTheme="minorHAnsi" w:eastAsia="Calibri" w:hAnsiTheme="minorHAnsi" w:cs="Calibri"/>
        </w:rPr>
      </w:pPr>
      <w:r>
        <w:rPr>
          <w:rFonts w:asciiTheme="minorHAnsi" w:eastAsia="Calibri" w:hAnsiTheme="minorHAnsi" w:cs="Calibri"/>
        </w:rPr>
        <w:t>Second: Ann</w:t>
      </w:r>
      <w:r w:rsidR="00293371" w:rsidRPr="00293371">
        <w:rPr>
          <w:rFonts w:asciiTheme="minorHAnsi" w:eastAsia="Calibri" w:hAnsiTheme="minorHAnsi" w:cs="Calibri"/>
        </w:rPr>
        <w:t xml:space="preserve"> </w:t>
      </w:r>
      <w:r w:rsidR="00293371" w:rsidRPr="00744B43">
        <w:rPr>
          <w:rFonts w:asciiTheme="minorHAnsi" w:eastAsia="Calibri" w:hAnsiTheme="minorHAnsi" w:cs="Calibri"/>
        </w:rPr>
        <w:t>Andreosatos</w:t>
      </w:r>
    </w:p>
    <w:p w14:paraId="7B4F3DE6" w14:textId="704514D5" w:rsidR="00C8609F" w:rsidRPr="00B847E4" w:rsidRDefault="00B847E4" w:rsidP="00B847E4">
      <w:pPr>
        <w:numPr>
          <w:ilvl w:val="1"/>
          <w:numId w:val="3"/>
        </w:numPr>
        <w:ind w:hanging="360"/>
        <w:contextualSpacing/>
        <w:rPr>
          <w:rFonts w:asciiTheme="minorHAnsi" w:eastAsia="Calibri" w:hAnsiTheme="minorHAnsi" w:cs="Calibri"/>
        </w:rPr>
      </w:pPr>
      <w:r>
        <w:rPr>
          <w:rFonts w:asciiTheme="minorHAnsi" w:eastAsia="Calibri" w:hAnsiTheme="minorHAnsi" w:cs="Calibri"/>
        </w:rPr>
        <w:t xml:space="preserve">Approved by all </w:t>
      </w:r>
      <w:r w:rsidR="00C8609F" w:rsidRPr="00B847E4">
        <w:rPr>
          <w:rFonts w:asciiTheme="minorHAnsi" w:eastAsia="Calibri" w:hAnsiTheme="minorHAnsi" w:cs="Calibri"/>
        </w:rPr>
        <w:t xml:space="preserve"> </w:t>
      </w:r>
    </w:p>
    <w:p w14:paraId="395F877A" w14:textId="77777777" w:rsidR="000D50BB" w:rsidRDefault="000D50BB" w:rsidP="001152A2">
      <w:pPr>
        <w:contextualSpacing/>
        <w:rPr>
          <w:rFonts w:asciiTheme="minorHAnsi" w:hAnsiTheme="minorHAnsi"/>
          <w:u w:val="single"/>
        </w:rPr>
      </w:pPr>
    </w:p>
    <w:p w14:paraId="46DF3A4A" w14:textId="4381A8DE" w:rsidR="001152A2" w:rsidRDefault="000D50BB" w:rsidP="001152A2">
      <w:pPr>
        <w:contextualSpacing/>
        <w:rPr>
          <w:rFonts w:asciiTheme="minorHAnsi" w:hAnsiTheme="minorHAnsi"/>
          <w:u w:val="single"/>
        </w:rPr>
      </w:pPr>
      <w:r>
        <w:rPr>
          <w:rFonts w:asciiTheme="minorHAnsi" w:hAnsiTheme="minorHAnsi"/>
          <w:u w:val="single"/>
        </w:rPr>
        <w:t>Action Items</w:t>
      </w:r>
    </w:p>
    <w:p w14:paraId="51FEF75E" w14:textId="0D0E49F5" w:rsidR="009C7CF2" w:rsidRDefault="000D50BB" w:rsidP="00B8357F">
      <w:pPr>
        <w:pStyle w:val="ListParagraph"/>
        <w:numPr>
          <w:ilvl w:val="0"/>
          <w:numId w:val="34"/>
        </w:numPr>
        <w:rPr>
          <w:rFonts w:asciiTheme="minorHAnsi" w:eastAsia="Calibri" w:hAnsiTheme="minorHAnsi" w:cs="Calibri"/>
        </w:rPr>
      </w:pPr>
      <w:r>
        <w:rPr>
          <w:rFonts w:asciiTheme="minorHAnsi" w:eastAsia="Calibri" w:hAnsiTheme="minorHAnsi" w:cs="Calibri"/>
        </w:rPr>
        <w:t>Vote on potential SeVEDS Board Member</w:t>
      </w:r>
      <w:r w:rsidR="00B8357F">
        <w:rPr>
          <w:rFonts w:asciiTheme="minorHAnsi" w:eastAsia="Calibri" w:hAnsiTheme="minorHAnsi" w:cs="Calibri"/>
        </w:rPr>
        <w:t xml:space="preserve">, Mary </w:t>
      </w:r>
      <w:r w:rsidR="00B8357F" w:rsidRPr="00B8357F">
        <w:rPr>
          <w:rFonts w:asciiTheme="minorHAnsi" w:eastAsia="Calibri" w:hAnsiTheme="minorHAnsi" w:cs="Calibri"/>
        </w:rPr>
        <w:t>Kristiansen</w:t>
      </w:r>
      <w:r w:rsidR="00B8357F">
        <w:rPr>
          <w:rFonts w:asciiTheme="minorHAnsi" w:eastAsia="Calibri" w:hAnsiTheme="minorHAnsi" w:cs="Calibri"/>
        </w:rPr>
        <w:t xml:space="preserve">, Executive Director, Hannah Grimes Center for Entrepreneurship  in Keene, New Hampshire </w:t>
      </w:r>
    </w:p>
    <w:p w14:paraId="3C886401" w14:textId="1CFC251D" w:rsidR="00293371" w:rsidRDefault="00293371" w:rsidP="00293371">
      <w:pPr>
        <w:numPr>
          <w:ilvl w:val="1"/>
          <w:numId w:val="34"/>
        </w:numPr>
        <w:contextualSpacing/>
        <w:rPr>
          <w:rFonts w:asciiTheme="minorHAnsi" w:eastAsia="Calibri" w:hAnsiTheme="minorHAnsi" w:cs="Calibri"/>
        </w:rPr>
      </w:pPr>
      <w:r>
        <w:rPr>
          <w:rFonts w:asciiTheme="minorHAnsi" w:hAnsiTheme="minorHAnsi"/>
        </w:rPr>
        <w:t xml:space="preserve">Motion: </w:t>
      </w:r>
      <w:r>
        <w:rPr>
          <w:rFonts w:asciiTheme="minorHAnsi" w:eastAsia="Calibri" w:hAnsiTheme="minorHAnsi" w:cs="Calibri"/>
        </w:rPr>
        <w:t>Ann</w:t>
      </w:r>
      <w:r w:rsidRPr="00293371">
        <w:rPr>
          <w:rFonts w:asciiTheme="minorHAnsi" w:eastAsia="Calibri" w:hAnsiTheme="minorHAnsi" w:cs="Calibri"/>
        </w:rPr>
        <w:t xml:space="preserve"> </w:t>
      </w:r>
      <w:r w:rsidRPr="00744B43">
        <w:rPr>
          <w:rFonts w:asciiTheme="minorHAnsi" w:eastAsia="Calibri" w:hAnsiTheme="minorHAnsi" w:cs="Calibri"/>
        </w:rPr>
        <w:t>Andreosatos</w:t>
      </w:r>
    </w:p>
    <w:p w14:paraId="577145AA" w14:textId="498EF1E4" w:rsidR="00293371" w:rsidRDefault="00293371" w:rsidP="00293371">
      <w:pPr>
        <w:numPr>
          <w:ilvl w:val="1"/>
          <w:numId w:val="34"/>
        </w:numPr>
        <w:contextualSpacing/>
        <w:rPr>
          <w:rFonts w:asciiTheme="minorHAnsi" w:eastAsia="Calibri" w:hAnsiTheme="minorHAnsi" w:cs="Calibri"/>
        </w:rPr>
      </w:pPr>
      <w:r>
        <w:rPr>
          <w:rFonts w:asciiTheme="minorHAnsi" w:eastAsia="Calibri" w:hAnsiTheme="minorHAnsi" w:cs="Calibri"/>
        </w:rPr>
        <w:t xml:space="preserve">Second: </w:t>
      </w:r>
      <w:r w:rsidR="00DE3C5E">
        <w:rPr>
          <w:rFonts w:asciiTheme="minorHAnsi" w:eastAsia="Calibri" w:hAnsiTheme="minorHAnsi" w:cs="Calibri"/>
        </w:rPr>
        <w:t xml:space="preserve">Avery </w:t>
      </w:r>
      <w:proofErr w:type="spellStart"/>
      <w:r w:rsidR="00DE3C5E">
        <w:rPr>
          <w:rFonts w:asciiTheme="minorHAnsi" w:eastAsia="Calibri" w:hAnsiTheme="minorHAnsi" w:cs="Calibri"/>
        </w:rPr>
        <w:t>S</w:t>
      </w:r>
      <w:r w:rsidR="00DE3C5E" w:rsidRPr="00DE1E6A">
        <w:rPr>
          <w:rFonts w:asciiTheme="minorHAnsi" w:eastAsia="Calibri" w:hAnsiTheme="minorHAnsi" w:cs="Calibri"/>
        </w:rPr>
        <w:t>chwenk</w:t>
      </w:r>
      <w:proofErr w:type="spellEnd"/>
    </w:p>
    <w:p w14:paraId="2F8A79A7" w14:textId="77777777" w:rsidR="00293371" w:rsidRPr="00B847E4" w:rsidRDefault="00293371" w:rsidP="00293371">
      <w:pPr>
        <w:numPr>
          <w:ilvl w:val="1"/>
          <w:numId w:val="34"/>
        </w:numPr>
        <w:contextualSpacing/>
        <w:rPr>
          <w:rFonts w:asciiTheme="minorHAnsi" w:eastAsia="Calibri" w:hAnsiTheme="minorHAnsi" w:cs="Calibri"/>
        </w:rPr>
      </w:pPr>
      <w:r>
        <w:rPr>
          <w:rFonts w:asciiTheme="minorHAnsi" w:eastAsia="Calibri" w:hAnsiTheme="minorHAnsi" w:cs="Calibri"/>
        </w:rPr>
        <w:t xml:space="preserve">Approved by all </w:t>
      </w:r>
      <w:r w:rsidRPr="00B847E4">
        <w:rPr>
          <w:rFonts w:asciiTheme="minorHAnsi" w:eastAsia="Calibri" w:hAnsiTheme="minorHAnsi" w:cs="Calibri"/>
        </w:rPr>
        <w:t xml:space="preserve"> </w:t>
      </w:r>
    </w:p>
    <w:p w14:paraId="1EE75D4D" w14:textId="77777777" w:rsidR="00A12440" w:rsidRDefault="00A12440" w:rsidP="00A12440">
      <w:pPr>
        <w:pStyle w:val="ListParagraph"/>
        <w:ind w:left="1440"/>
        <w:rPr>
          <w:rFonts w:asciiTheme="minorHAnsi" w:eastAsia="Calibri" w:hAnsiTheme="minorHAnsi" w:cs="Calibri"/>
        </w:rPr>
      </w:pPr>
    </w:p>
    <w:p w14:paraId="667526C1" w14:textId="787928B8" w:rsidR="00A12F30" w:rsidRDefault="00A12F30" w:rsidP="00A12F30">
      <w:pPr>
        <w:rPr>
          <w:rFonts w:asciiTheme="minorHAnsi" w:eastAsia="Calibri" w:hAnsiTheme="minorHAnsi" w:cs="Calibri"/>
          <w:u w:val="single"/>
        </w:rPr>
      </w:pPr>
      <w:r>
        <w:rPr>
          <w:rFonts w:asciiTheme="minorHAnsi" w:eastAsia="Calibri" w:hAnsiTheme="minorHAnsi" w:cs="Calibri"/>
          <w:u w:val="single"/>
        </w:rPr>
        <w:t xml:space="preserve">Updates </w:t>
      </w:r>
    </w:p>
    <w:p w14:paraId="2759FD42" w14:textId="40515B6A" w:rsidR="00C651BD" w:rsidRPr="00D90C68" w:rsidRDefault="00B52998" w:rsidP="00A12F30">
      <w:pPr>
        <w:pStyle w:val="ListParagraph"/>
        <w:numPr>
          <w:ilvl w:val="0"/>
          <w:numId w:val="34"/>
        </w:numPr>
        <w:rPr>
          <w:rFonts w:asciiTheme="minorHAnsi" w:eastAsia="Calibri" w:hAnsiTheme="minorHAnsi" w:cs="Calibri"/>
          <w:u w:val="single"/>
        </w:rPr>
      </w:pPr>
      <w:r>
        <w:rPr>
          <w:rFonts w:asciiTheme="minorHAnsi" w:eastAsia="Calibri" w:hAnsiTheme="minorHAnsi" w:cs="Calibri"/>
        </w:rPr>
        <w:t xml:space="preserve">2017 -2018 </w:t>
      </w:r>
      <w:r w:rsidR="00C651BD">
        <w:rPr>
          <w:rFonts w:asciiTheme="minorHAnsi" w:eastAsia="Calibri" w:hAnsiTheme="minorHAnsi" w:cs="Calibri"/>
        </w:rPr>
        <w:t xml:space="preserve">SeVEDS Funding Requests – </w:t>
      </w:r>
      <w:r w:rsidR="00A23F13">
        <w:rPr>
          <w:rFonts w:asciiTheme="minorHAnsi" w:eastAsia="Calibri" w:hAnsiTheme="minorHAnsi" w:cs="Calibri"/>
        </w:rPr>
        <w:t xml:space="preserve">Adam Grinold &amp; </w:t>
      </w:r>
      <w:r w:rsidR="00C651BD">
        <w:rPr>
          <w:rFonts w:asciiTheme="minorHAnsi" w:eastAsia="Calibri" w:hAnsiTheme="minorHAnsi" w:cs="Calibri"/>
        </w:rPr>
        <w:t xml:space="preserve">Kristin Mehalick </w:t>
      </w:r>
    </w:p>
    <w:p w14:paraId="18E6FAEA" w14:textId="5BDEE9DB" w:rsidR="00D90C68" w:rsidRPr="00D90C68" w:rsidRDefault="00D90C68" w:rsidP="00D90C68">
      <w:pPr>
        <w:pStyle w:val="ListParagraph"/>
        <w:numPr>
          <w:ilvl w:val="0"/>
          <w:numId w:val="34"/>
        </w:numPr>
        <w:rPr>
          <w:rFonts w:asciiTheme="minorHAnsi" w:eastAsia="Calibri" w:hAnsiTheme="minorHAnsi" w:cs="Calibri"/>
          <w:u w:val="single"/>
        </w:rPr>
      </w:pPr>
      <w:r>
        <w:rPr>
          <w:rFonts w:asciiTheme="minorHAnsi" w:eastAsia="Calibri" w:hAnsiTheme="minorHAnsi" w:cs="Calibri"/>
        </w:rPr>
        <w:t xml:space="preserve">Update on Workforce following November’s Board Meeting – Kristin Mehalick </w:t>
      </w:r>
    </w:p>
    <w:p w14:paraId="2FEEBDC0" w14:textId="38538439" w:rsidR="00D90C68" w:rsidRPr="00C60C9B" w:rsidRDefault="00D90C68" w:rsidP="00D90C68">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Workforce ideas presented at November’s meeting:</w:t>
      </w:r>
    </w:p>
    <w:p w14:paraId="30C5D16A" w14:textId="7ECB6498" w:rsidR="009F1F73" w:rsidRPr="00C60C9B" w:rsidRDefault="009F1F73" w:rsidP="00D90C68">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Pilot program in Windham County to collect data and do these strategies work? </w:t>
      </w:r>
    </w:p>
    <w:p w14:paraId="7F6AE918" w14:textId="4170FC34" w:rsidR="009F1F73" w:rsidRPr="00C60C9B" w:rsidRDefault="009F1F73" w:rsidP="009F1F73">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Anchor industries that draw and make people stay with them – forgiveness would be tied to this </w:t>
      </w:r>
    </w:p>
    <w:p w14:paraId="7658A2F8" w14:textId="52BF3C39" w:rsidR="009F1F73" w:rsidRPr="00C60C9B" w:rsidRDefault="009F1F73" w:rsidP="009F1F73">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Ongoing discussion and this is a good place to start </w:t>
      </w:r>
    </w:p>
    <w:p w14:paraId="26883753" w14:textId="6E4A3BCF" w:rsidR="009F1F73" w:rsidRPr="00C60C9B" w:rsidRDefault="009F1F73" w:rsidP="009F1F73">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 Do more data research and see if there’s a strategy – maybe refining the strategies </w:t>
      </w:r>
    </w:p>
    <w:p w14:paraId="46D4ED42" w14:textId="76D9BDF3" w:rsidR="009F1F73" w:rsidRPr="00C60C9B" w:rsidRDefault="009F1F73" w:rsidP="009F1F73">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If we can’t grow our workforce we can’t change our economy </w:t>
      </w:r>
    </w:p>
    <w:p w14:paraId="28C4B98B" w14:textId="33EA9A8D" w:rsidR="009F1F73" w:rsidRPr="00C60C9B" w:rsidRDefault="009F1F73" w:rsidP="003332E8">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Southern Vermont </w:t>
      </w:r>
      <w:proofErr w:type="gramStart"/>
      <w:r w:rsidRPr="00C60C9B">
        <w:rPr>
          <w:rFonts w:asciiTheme="minorHAnsi" w:eastAsia="Calibri" w:hAnsiTheme="minorHAnsi" w:cs="Calibri"/>
        </w:rPr>
        <w:t>Marketing</w:t>
      </w:r>
      <w:proofErr w:type="gramEnd"/>
      <w:r w:rsidRPr="00C60C9B">
        <w:rPr>
          <w:rFonts w:asciiTheme="minorHAnsi" w:eastAsia="Calibri" w:hAnsiTheme="minorHAnsi" w:cs="Calibri"/>
        </w:rPr>
        <w:t xml:space="preserve"> plan - $100,000 to bring a staff person in to build a network of collaboration</w:t>
      </w:r>
      <w:r w:rsidR="00B17232" w:rsidRPr="00C60C9B">
        <w:rPr>
          <w:rFonts w:asciiTheme="minorHAnsi" w:eastAsia="Calibri" w:hAnsiTheme="minorHAnsi" w:cs="Calibri"/>
        </w:rPr>
        <w:t xml:space="preserve">. The concept has been tested across Southern Vermont and has gained a lot traction. The model has not been tested and still needs to be ironed out </w:t>
      </w:r>
      <w:r w:rsidRPr="00C60C9B">
        <w:rPr>
          <w:rFonts w:asciiTheme="minorHAnsi" w:eastAsia="Calibri" w:hAnsiTheme="minorHAnsi" w:cs="Calibri"/>
        </w:rPr>
        <w:t xml:space="preserve"> </w:t>
      </w:r>
    </w:p>
    <w:p w14:paraId="135CA27B" w14:textId="5F65E6C9" w:rsidR="003332E8" w:rsidRPr="00C60C9B" w:rsidRDefault="00B17232" w:rsidP="003332E8">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Need for more information on concepts and strategies for these ideas so it can help give us a better idea </w:t>
      </w:r>
    </w:p>
    <w:p w14:paraId="0C0FC6CE" w14:textId="46BDEA57" w:rsidR="00B17232" w:rsidRPr="00C60C9B" w:rsidRDefault="00B17232" w:rsidP="00B17232">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Add marketing and recruiting to this list – scale it down so we can actually implement it </w:t>
      </w:r>
    </w:p>
    <w:p w14:paraId="7D768449" w14:textId="44CB201D" w:rsidR="00B17232" w:rsidRPr="00C60C9B" w:rsidRDefault="00B17232" w:rsidP="00B17232">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We have a concept and we need to implement </w:t>
      </w:r>
    </w:p>
    <w:p w14:paraId="5DA2ACC6" w14:textId="59E7E744" w:rsidR="00B17232" w:rsidRPr="00C60C9B" w:rsidRDefault="00B17232" w:rsidP="00B17232">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A need to get at the people that are already in the area and how do we engage them </w:t>
      </w:r>
    </w:p>
    <w:p w14:paraId="01386B8D" w14:textId="04E38755" w:rsidR="003D274A" w:rsidRPr="00C60C9B" w:rsidRDefault="00B17232" w:rsidP="003D274A">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“Become a Vermonter” </w:t>
      </w:r>
      <w:r w:rsidR="003D274A" w:rsidRPr="00C60C9B">
        <w:rPr>
          <w:rFonts w:asciiTheme="minorHAnsi" w:eastAsia="Calibri" w:hAnsiTheme="minorHAnsi" w:cs="Calibri"/>
        </w:rPr>
        <w:t>- micro target this idea of recruiting. Need to start somewhere – a pop up store to target young professionals in Brooklyn</w:t>
      </w:r>
    </w:p>
    <w:p w14:paraId="73EA79EB" w14:textId="1F4AAC55" w:rsidR="003D274A" w:rsidRPr="00C60C9B" w:rsidRDefault="00600792" w:rsidP="003D274A">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lastRenderedPageBreak/>
        <w:t>Need to get people</w:t>
      </w:r>
      <w:r w:rsidR="009A4EBF" w:rsidRPr="00C60C9B">
        <w:rPr>
          <w:rFonts w:asciiTheme="minorHAnsi" w:eastAsia="Calibri" w:hAnsiTheme="minorHAnsi" w:cs="Calibri"/>
        </w:rPr>
        <w:t xml:space="preserve"> here and also keep people – both items are important </w:t>
      </w:r>
    </w:p>
    <w:p w14:paraId="42DC240A" w14:textId="77777777" w:rsidR="009A4EBF" w:rsidRPr="00C60C9B" w:rsidRDefault="009A4EBF" w:rsidP="003D274A">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 xml:space="preserve">The Southern Vermont Marketing Plan does this and fits all the varying economic needs of the region </w:t>
      </w:r>
    </w:p>
    <w:p w14:paraId="0EC20010" w14:textId="7B5F7CB5" w:rsidR="009A4EBF" w:rsidRPr="00C60C9B" w:rsidRDefault="00C60C9B" w:rsidP="003D274A">
      <w:pPr>
        <w:pStyle w:val="ListParagraph"/>
        <w:numPr>
          <w:ilvl w:val="1"/>
          <w:numId w:val="34"/>
        </w:numPr>
        <w:rPr>
          <w:rFonts w:asciiTheme="minorHAnsi" w:eastAsia="Calibri" w:hAnsiTheme="minorHAnsi" w:cs="Calibri"/>
          <w:u w:val="single"/>
        </w:rPr>
      </w:pPr>
      <w:r w:rsidRPr="00C60C9B">
        <w:rPr>
          <w:rFonts w:asciiTheme="minorHAnsi" w:eastAsia="Calibri" w:hAnsiTheme="minorHAnsi" w:cs="Calibri"/>
        </w:rPr>
        <w:t>Need to</w:t>
      </w:r>
      <w:r w:rsidR="009A4EBF" w:rsidRPr="00C60C9B">
        <w:rPr>
          <w:rFonts w:asciiTheme="minorHAnsi" w:eastAsia="Calibri" w:hAnsiTheme="minorHAnsi" w:cs="Calibri"/>
        </w:rPr>
        <w:t xml:space="preserve"> </w:t>
      </w:r>
      <w:r w:rsidRPr="00C60C9B">
        <w:rPr>
          <w:rFonts w:asciiTheme="minorHAnsi" w:eastAsia="Calibri" w:hAnsiTheme="minorHAnsi" w:cs="Calibri"/>
        </w:rPr>
        <w:t xml:space="preserve">research the below workforce areas to help determine potential action items and programs for SeVEDS </w:t>
      </w:r>
      <w:r w:rsidR="009A4EBF" w:rsidRPr="00C60C9B">
        <w:rPr>
          <w:rFonts w:asciiTheme="minorHAnsi" w:eastAsia="Calibri" w:hAnsiTheme="minorHAnsi" w:cs="Calibri"/>
        </w:rPr>
        <w:t xml:space="preserve"> </w:t>
      </w:r>
      <w:r w:rsidR="009A4EBF" w:rsidRPr="00C60C9B">
        <w:rPr>
          <w:rFonts w:asciiTheme="minorHAnsi" w:eastAsia="Calibri" w:hAnsiTheme="minorHAnsi" w:cs="Calibri"/>
          <w:i/>
        </w:rPr>
        <w:t xml:space="preserve"> </w:t>
      </w:r>
    </w:p>
    <w:p w14:paraId="74F22F1C" w14:textId="77777777" w:rsidR="00D90C68" w:rsidRPr="00D90C68" w:rsidRDefault="00D90C68" w:rsidP="00D90C68">
      <w:pPr>
        <w:pStyle w:val="ListParagraph"/>
        <w:numPr>
          <w:ilvl w:val="2"/>
          <w:numId w:val="34"/>
        </w:numPr>
        <w:rPr>
          <w:rFonts w:asciiTheme="minorHAnsi" w:eastAsia="Calibri" w:hAnsiTheme="minorHAnsi" w:cs="Calibri"/>
          <w:u w:val="single"/>
        </w:rPr>
      </w:pPr>
      <w:r w:rsidRPr="00D90C68">
        <w:rPr>
          <w:rFonts w:asciiTheme="minorHAnsi" w:eastAsia="Calibri" w:hAnsiTheme="minorHAnsi" w:cs="Calibri"/>
        </w:rPr>
        <w:t xml:space="preserve">Free College </w:t>
      </w:r>
    </w:p>
    <w:p w14:paraId="0A064680" w14:textId="77777777" w:rsidR="00D90C68" w:rsidRPr="00D90C68" w:rsidRDefault="00D90C68" w:rsidP="00D90C68">
      <w:pPr>
        <w:pStyle w:val="ListParagraph"/>
        <w:numPr>
          <w:ilvl w:val="2"/>
          <w:numId w:val="34"/>
        </w:numPr>
        <w:rPr>
          <w:rFonts w:asciiTheme="minorHAnsi" w:eastAsia="Calibri" w:hAnsiTheme="minorHAnsi" w:cs="Calibri"/>
          <w:u w:val="single"/>
        </w:rPr>
      </w:pPr>
      <w:r w:rsidRPr="00D90C68">
        <w:rPr>
          <w:rFonts w:asciiTheme="minorHAnsi" w:eastAsia="Calibri" w:hAnsiTheme="minorHAnsi" w:cs="Calibri"/>
        </w:rPr>
        <w:t>Tuition Reimbursement</w:t>
      </w:r>
    </w:p>
    <w:p w14:paraId="2DCB63C2" w14:textId="77777777" w:rsidR="00D90C68" w:rsidRPr="00D90C68" w:rsidRDefault="00D90C68" w:rsidP="00D90C68">
      <w:pPr>
        <w:pStyle w:val="ListParagraph"/>
        <w:numPr>
          <w:ilvl w:val="2"/>
          <w:numId w:val="34"/>
        </w:numPr>
        <w:rPr>
          <w:rFonts w:asciiTheme="minorHAnsi" w:eastAsia="Calibri" w:hAnsiTheme="minorHAnsi" w:cs="Calibri"/>
          <w:u w:val="single"/>
        </w:rPr>
      </w:pPr>
      <w:r w:rsidRPr="00D90C68">
        <w:rPr>
          <w:rFonts w:asciiTheme="minorHAnsi" w:eastAsia="Calibri" w:hAnsiTheme="minorHAnsi" w:cs="Calibri"/>
        </w:rPr>
        <w:t xml:space="preserve">Debt forgiveness </w:t>
      </w:r>
    </w:p>
    <w:p w14:paraId="6EBED959" w14:textId="77777777" w:rsidR="00D90C68" w:rsidRPr="00D90C68" w:rsidRDefault="00D90C68" w:rsidP="00D90C68">
      <w:pPr>
        <w:pStyle w:val="ListParagraph"/>
        <w:numPr>
          <w:ilvl w:val="2"/>
          <w:numId w:val="34"/>
        </w:numPr>
        <w:rPr>
          <w:rFonts w:asciiTheme="minorHAnsi" w:eastAsia="Calibri" w:hAnsiTheme="minorHAnsi" w:cs="Calibri"/>
          <w:u w:val="single"/>
        </w:rPr>
      </w:pPr>
      <w:r w:rsidRPr="00D90C68">
        <w:rPr>
          <w:rFonts w:asciiTheme="minorHAnsi" w:eastAsia="Calibri" w:hAnsiTheme="minorHAnsi" w:cs="Calibri"/>
        </w:rPr>
        <w:t>Refugee resettlement  (international and national)</w:t>
      </w:r>
    </w:p>
    <w:p w14:paraId="2AA51D4D" w14:textId="77777777" w:rsidR="00D90C68" w:rsidRPr="00D90C68" w:rsidRDefault="00D90C68" w:rsidP="00D90C68">
      <w:pPr>
        <w:pStyle w:val="ListParagraph"/>
        <w:numPr>
          <w:ilvl w:val="2"/>
          <w:numId w:val="34"/>
        </w:numPr>
        <w:rPr>
          <w:rFonts w:asciiTheme="minorHAnsi" w:eastAsia="Calibri" w:hAnsiTheme="minorHAnsi" w:cs="Calibri"/>
          <w:u w:val="single"/>
        </w:rPr>
      </w:pPr>
      <w:r w:rsidRPr="00D90C68">
        <w:rPr>
          <w:rFonts w:asciiTheme="minorHAnsi" w:eastAsia="Calibri" w:hAnsiTheme="minorHAnsi" w:cs="Calibri"/>
        </w:rPr>
        <w:t xml:space="preserve">Workforce Housing – WRC </w:t>
      </w:r>
    </w:p>
    <w:p w14:paraId="37BD67E1" w14:textId="061C229D" w:rsidR="00526DEA" w:rsidRDefault="00D90C68" w:rsidP="00526DEA">
      <w:pPr>
        <w:pStyle w:val="ListParagraph"/>
        <w:numPr>
          <w:ilvl w:val="1"/>
          <w:numId w:val="34"/>
        </w:numPr>
        <w:rPr>
          <w:rFonts w:asciiTheme="minorHAnsi" w:eastAsia="Calibri" w:hAnsiTheme="minorHAnsi" w:cs="Calibri"/>
        </w:rPr>
      </w:pPr>
      <w:r w:rsidRPr="00D90C68">
        <w:rPr>
          <w:rFonts w:asciiTheme="minorHAnsi" w:eastAsia="Calibri" w:hAnsiTheme="minorHAnsi" w:cs="Calibri"/>
        </w:rPr>
        <w:t xml:space="preserve">Targeted </w:t>
      </w:r>
      <w:r>
        <w:rPr>
          <w:rFonts w:asciiTheme="minorHAnsi" w:eastAsia="Calibri" w:hAnsiTheme="minorHAnsi" w:cs="Calibri"/>
        </w:rPr>
        <w:t>Expertise Recruitment</w:t>
      </w:r>
      <w:r w:rsidRPr="00D90C68">
        <w:rPr>
          <w:rFonts w:asciiTheme="minorHAnsi" w:eastAsia="Calibri" w:hAnsiTheme="minorHAnsi" w:cs="Calibri"/>
        </w:rPr>
        <w:t xml:space="preserve"> (TER) Task Force please email</w:t>
      </w:r>
      <w:r>
        <w:rPr>
          <w:rFonts w:asciiTheme="minorHAnsi" w:eastAsia="Calibri" w:hAnsiTheme="minorHAnsi" w:cs="Calibri"/>
        </w:rPr>
        <w:t xml:space="preserve"> Kristin Mehalick </w:t>
      </w:r>
    </w:p>
    <w:p w14:paraId="495515BA" w14:textId="2CF4A1F1" w:rsidR="009A4EBF" w:rsidRDefault="009A4EBF" w:rsidP="009A4EBF">
      <w:pPr>
        <w:pStyle w:val="ListParagraph"/>
        <w:numPr>
          <w:ilvl w:val="2"/>
          <w:numId w:val="34"/>
        </w:numPr>
        <w:rPr>
          <w:rFonts w:asciiTheme="minorHAnsi" w:eastAsia="Calibri" w:hAnsiTheme="minorHAnsi" w:cs="Calibri"/>
        </w:rPr>
      </w:pPr>
      <w:r>
        <w:rPr>
          <w:rFonts w:asciiTheme="minorHAnsi" w:eastAsia="Calibri" w:hAnsiTheme="minorHAnsi" w:cs="Calibri"/>
        </w:rPr>
        <w:t xml:space="preserve">Looking for board members to participate in this workforce group </w:t>
      </w:r>
    </w:p>
    <w:p w14:paraId="4B176807" w14:textId="5BFEB234" w:rsidR="00C60C9B" w:rsidRPr="009A4EBF" w:rsidRDefault="00C60C9B" w:rsidP="009A4EBF">
      <w:pPr>
        <w:pStyle w:val="ListParagraph"/>
        <w:numPr>
          <w:ilvl w:val="2"/>
          <w:numId w:val="34"/>
        </w:numPr>
        <w:rPr>
          <w:rFonts w:asciiTheme="minorHAnsi" w:eastAsia="Calibri" w:hAnsiTheme="minorHAnsi" w:cs="Calibri"/>
        </w:rPr>
      </w:pPr>
      <w:r w:rsidRPr="001409D8">
        <w:rPr>
          <w:rFonts w:asciiTheme="minorHAnsi" w:eastAsia="Times New Roman" w:hAnsiTheme="minorHAnsi"/>
          <w:bCs/>
          <w:color w:val="auto"/>
        </w:rPr>
        <w:t>The targeted expertise recruitment initiative is a workforce recruitment initiative designed to help regional employers recruit individuals with skill sets not likely to be found through traditional recruitment methods. The TER initiative is working with select employers to serve as pilots.</w:t>
      </w:r>
    </w:p>
    <w:p w14:paraId="27FAB7A4" w14:textId="71092DCD" w:rsidR="00B52998" w:rsidRPr="00B52998" w:rsidRDefault="00B52998" w:rsidP="00A12F30">
      <w:pPr>
        <w:pStyle w:val="ListParagraph"/>
        <w:numPr>
          <w:ilvl w:val="0"/>
          <w:numId w:val="34"/>
        </w:numPr>
        <w:rPr>
          <w:rFonts w:asciiTheme="minorHAnsi" w:eastAsia="Calibri" w:hAnsiTheme="minorHAnsi" w:cs="Calibri"/>
          <w:u w:val="single"/>
        </w:rPr>
      </w:pPr>
      <w:r>
        <w:rPr>
          <w:rFonts w:asciiTheme="minorHAnsi" w:eastAsia="Calibri" w:hAnsiTheme="minorHAnsi" w:cs="Calibri"/>
        </w:rPr>
        <w:t xml:space="preserve">Rutland County </w:t>
      </w:r>
      <w:r w:rsidR="00A23F13">
        <w:rPr>
          <w:rFonts w:asciiTheme="minorHAnsi" w:eastAsia="Calibri" w:hAnsiTheme="minorHAnsi" w:cs="Calibri"/>
        </w:rPr>
        <w:t xml:space="preserve">Marketing Campaign – Adam Grinold </w:t>
      </w:r>
      <w:r w:rsidR="00526DEA">
        <w:rPr>
          <w:rFonts w:asciiTheme="minorHAnsi" w:eastAsia="Calibri" w:hAnsiTheme="minorHAnsi" w:cs="Calibri"/>
        </w:rPr>
        <w:t xml:space="preserve"> </w:t>
      </w:r>
    </w:p>
    <w:p w14:paraId="5863CDD1" w14:textId="33BE9878" w:rsidR="00B52998" w:rsidRPr="000E5F2C" w:rsidRDefault="00713EBE" w:rsidP="00B52998">
      <w:pPr>
        <w:pStyle w:val="ListParagraph"/>
        <w:numPr>
          <w:ilvl w:val="1"/>
          <w:numId w:val="34"/>
        </w:numPr>
        <w:rPr>
          <w:rStyle w:val="Hyperlink"/>
          <w:rFonts w:asciiTheme="minorHAnsi" w:eastAsia="Calibri" w:hAnsiTheme="minorHAnsi" w:cs="Calibri"/>
          <w:color w:val="000000"/>
        </w:rPr>
      </w:pPr>
      <w:hyperlink r:id="rId7" w:history="1">
        <w:r w:rsidR="00B52998" w:rsidRPr="00175868">
          <w:rPr>
            <w:rStyle w:val="Hyperlink"/>
            <w:rFonts w:asciiTheme="minorHAnsi" w:eastAsia="Calibri" w:hAnsiTheme="minorHAnsi" w:cs="Calibri"/>
          </w:rPr>
          <w:t>https://vtdigger.org/2016/11/19/rutland-county-embarks-digital-marketing-campaign-boost-local-population/</w:t>
        </w:r>
      </w:hyperlink>
    </w:p>
    <w:p w14:paraId="5F37EC03" w14:textId="74C2C86A" w:rsidR="000E5F2C" w:rsidRPr="00526DEA" w:rsidRDefault="000E5F2C" w:rsidP="00B52998">
      <w:pPr>
        <w:pStyle w:val="ListParagraph"/>
        <w:numPr>
          <w:ilvl w:val="1"/>
          <w:numId w:val="34"/>
        </w:numPr>
        <w:rPr>
          <w:rStyle w:val="Hyperlink"/>
          <w:rFonts w:asciiTheme="minorHAnsi" w:eastAsia="Calibri" w:hAnsiTheme="minorHAnsi" w:cs="Calibri"/>
          <w:color w:val="000000"/>
        </w:rPr>
      </w:pPr>
      <w:r>
        <w:rPr>
          <w:rStyle w:val="Hyperlink"/>
          <w:rFonts w:asciiTheme="minorHAnsi" w:eastAsia="Calibri" w:hAnsiTheme="minorHAnsi" w:cs="Calibri"/>
          <w:color w:val="auto"/>
          <w:u w:val="none"/>
        </w:rPr>
        <w:t xml:space="preserve">Adam Grinold mentioned to the board the marketing efforts currently happening in Rutland Vermont. </w:t>
      </w:r>
    </w:p>
    <w:p w14:paraId="12807C97" w14:textId="77777777" w:rsidR="009A4EBF" w:rsidRPr="009A4EBF" w:rsidRDefault="00526DEA" w:rsidP="009A4EBF">
      <w:pPr>
        <w:pStyle w:val="ListParagraph"/>
        <w:numPr>
          <w:ilvl w:val="0"/>
          <w:numId w:val="34"/>
        </w:numPr>
        <w:rPr>
          <w:rFonts w:asciiTheme="minorHAnsi" w:eastAsia="Calibri" w:hAnsiTheme="minorHAnsi" w:cs="Calibri"/>
          <w:u w:val="single"/>
        </w:rPr>
      </w:pPr>
      <w:r>
        <w:rPr>
          <w:rFonts w:asciiTheme="minorHAnsi" w:eastAsia="Calibri" w:hAnsiTheme="minorHAnsi" w:cs="Calibri"/>
        </w:rPr>
        <w:t xml:space="preserve">Young Professionals Gala – Alex Beck </w:t>
      </w:r>
    </w:p>
    <w:p w14:paraId="7E5A7FEE" w14:textId="1F1FC642" w:rsidR="00C60C9B" w:rsidRDefault="00C60C9B" w:rsidP="00C60C9B">
      <w:pPr>
        <w:pStyle w:val="ListParagraph"/>
        <w:numPr>
          <w:ilvl w:val="1"/>
          <w:numId w:val="34"/>
        </w:numPr>
        <w:rPr>
          <w:rFonts w:asciiTheme="minorHAnsi" w:eastAsia="Calibri" w:hAnsiTheme="minorHAnsi" w:cs="Calibri"/>
        </w:rPr>
      </w:pPr>
      <w:r>
        <w:rPr>
          <w:rFonts w:asciiTheme="minorHAnsi" w:eastAsia="Calibri" w:hAnsiTheme="minorHAnsi" w:cs="Calibri"/>
        </w:rPr>
        <w:t xml:space="preserve">Alex Beck presented information on the Young Professionals annual gala </w:t>
      </w:r>
    </w:p>
    <w:p w14:paraId="0ABA438E" w14:textId="77777777" w:rsidR="00C60C9B" w:rsidRDefault="00DE3C5E" w:rsidP="00C60C9B">
      <w:pPr>
        <w:pStyle w:val="ListParagraph"/>
        <w:numPr>
          <w:ilvl w:val="1"/>
          <w:numId w:val="34"/>
        </w:numPr>
        <w:rPr>
          <w:rFonts w:asciiTheme="minorHAnsi" w:eastAsia="Calibri" w:hAnsiTheme="minorHAnsi" w:cs="Calibri"/>
        </w:rPr>
      </w:pPr>
      <w:r w:rsidRPr="00DE3C5E">
        <w:rPr>
          <w:rFonts w:asciiTheme="minorHAnsi" w:eastAsia="Calibri" w:hAnsiTheme="minorHAnsi" w:cs="Calibri"/>
        </w:rPr>
        <w:t>Date &amp; Time: March 4th, 7:30-10pm</w:t>
      </w:r>
    </w:p>
    <w:p w14:paraId="1CB7CB5A" w14:textId="77777777" w:rsidR="00C60C9B" w:rsidRDefault="00DE3C5E" w:rsidP="00C60C9B">
      <w:pPr>
        <w:pStyle w:val="ListParagraph"/>
        <w:numPr>
          <w:ilvl w:val="1"/>
          <w:numId w:val="34"/>
        </w:numPr>
        <w:rPr>
          <w:rFonts w:asciiTheme="minorHAnsi" w:eastAsia="Calibri" w:hAnsiTheme="minorHAnsi" w:cs="Calibri"/>
        </w:rPr>
      </w:pPr>
      <w:r w:rsidRPr="00C60C9B">
        <w:rPr>
          <w:rFonts w:asciiTheme="minorHAnsi" w:eastAsia="Calibri" w:hAnsiTheme="minorHAnsi" w:cs="Calibri"/>
        </w:rPr>
        <w:t>Location: TBD (hopefully BMAC again)</w:t>
      </w:r>
    </w:p>
    <w:p w14:paraId="0D68015E" w14:textId="77777777" w:rsidR="00C60C9B" w:rsidRDefault="00DE3C5E" w:rsidP="00C60C9B">
      <w:pPr>
        <w:pStyle w:val="ListParagraph"/>
        <w:numPr>
          <w:ilvl w:val="1"/>
          <w:numId w:val="34"/>
        </w:numPr>
        <w:rPr>
          <w:rFonts w:asciiTheme="minorHAnsi" w:eastAsia="Calibri" w:hAnsiTheme="minorHAnsi" w:cs="Calibri"/>
        </w:rPr>
      </w:pPr>
      <w:r w:rsidRPr="00C60C9B">
        <w:rPr>
          <w:rFonts w:asciiTheme="minorHAnsi" w:eastAsia="Calibri" w:hAnsiTheme="minorHAnsi" w:cs="Calibri"/>
        </w:rPr>
        <w:t>Target Attendance: 200+</w:t>
      </w:r>
    </w:p>
    <w:p w14:paraId="7A14582E" w14:textId="77777777" w:rsidR="00C60C9B" w:rsidRDefault="00DE3C5E" w:rsidP="00C60C9B">
      <w:pPr>
        <w:pStyle w:val="ListParagraph"/>
        <w:numPr>
          <w:ilvl w:val="1"/>
          <w:numId w:val="34"/>
        </w:numPr>
        <w:rPr>
          <w:rFonts w:asciiTheme="minorHAnsi" w:eastAsia="Calibri" w:hAnsiTheme="minorHAnsi" w:cs="Calibri"/>
        </w:rPr>
      </w:pPr>
      <w:r w:rsidRPr="00C60C9B">
        <w:rPr>
          <w:rFonts w:asciiTheme="minorHAnsi" w:eastAsia="Calibri" w:hAnsiTheme="minorHAnsi" w:cs="Calibri"/>
        </w:rPr>
        <w:t>Purpose:  The purpose of this event is to raise awareness and donations for the Southern Vermont Young Professionals (or SeVEDS) through the execution of a community-wide fundraising gala. It will be open to all members of the public, who will be encouraged to donate and/or participate in the raffle.</w:t>
      </w:r>
    </w:p>
    <w:p w14:paraId="4EB91638" w14:textId="77777777" w:rsidR="00C60C9B" w:rsidRDefault="00DE3C5E" w:rsidP="00C60C9B">
      <w:pPr>
        <w:pStyle w:val="ListParagraph"/>
        <w:numPr>
          <w:ilvl w:val="1"/>
          <w:numId w:val="34"/>
        </w:numPr>
        <w:rPr>
          <w:rFonts w:asciiTheme="minorHAnsi" w:eastAsia="Calibri" w:hAnsiTheme="minorHAnsi" w:cs="Calibri"/>
        </w:rPr>
      </w:pPr>
      <w:r w:rsidRPr="00C60C9B">
        <w:rPr>
          <w:rFonts w:asciiTheme="minorHAnsi" w:eastAsia="Calibri" w:hAnsiTheme="minorHAnsi" w:cs="Calibri"/>
        </w:rPr>
        <w:t>Additional Details:</w:t>
      </w:r>
    </w:p>
    <w:p w14:paraId="33437446" w14:textId="77777777" w:rsidR="00C60C9B" w:rsidRDefault="00DE3C5E" w:rsidP="00C60C9B">
      <w:pPr>
        <w:pStyle w:val="ListParagraph"/>
        <w:numPr>
          <w:ilvl w:val="2"/>
          <w:numId w:val="34"/>
        </w:numPr>
        <w:rPr>
          <w:rFonts w:asciiTheme="minorHAnsi" w:eastAsia="Calibri" w:hAnsiTheme="minorHAnsi" w:cs="Calibri"/>
        </w:rPr>
      </w:pPr>
      <w:r w:rsidRPr="00C60C9B">
        <w:rPr>
          <w:rFonts w:asciiTheme="minorHAnsi" w:eastAsia="Calibri" w:hAnsiTheme="minorHAnsi" w:cs="Calibri"/>
        </w:rPr>
        <w:t>Tickets have been priced at:</w:t>
      </w:r>
    </w:p>
    <w:p w14:paraId="2BD37B64" w14:textId="77777777" w:rsidR="00C60C9B" w:rsidRDefault="00DE3C5E" w:rsidP="00C60C9B">
      <w:pPr>
        <w:pStyle w:val="ListParagraph"/>
        <w:numPr>
          <w:ilvl w:val="3"/>
          <w:numId w:val="34"/>
        </w:numPr>
        <w:rPr>
          <w:rFonts w:asciiTheme="minorHAnsi" w:eastAsia="Calibri" w:hAnsiTheme="minorHAnsi" w:cs="Calibri"/>
        </w:rPr>
      </w:pPr>
      <w:r w:rsidRPr="00C60C9B">
        <w:rPr>
          <w:rFonts w:asciiTheme="minorHAnsi" w:eastAsia="Calibri" w:hAnsiTheme="minorHAnsi" w:cs="Calibri"/>
        </w:rPr>
        <w:t>$10/person early bird</w:t>
      </w:r>
    </w:p>
    <w:p w14:paraId="38646FCD" w14:textId="77777777" w:rsidR="00C60C9B" w:rsidRDefault="00DE3C5E" w:rsidP="00C60C9B">
      <w:pPr>
        <w:pStyle w:val="ListParagraph"/>
        <w:numPr>
          <w:ilvl w:val="3"/>
          <w:numId w:val="34"/>
        </w:numPr>
        <w:rPr>
          <w:rFonts w:asciiTheme="minorHAnsi" w:eastAsia="Calibri" w:hAnsiTheme="minorHAnsi" w:cs="Calibri"/>
        </w:rPr>
      </w:pPr>
      <w:r w:rsidRPr="00C60C9B">
        <w:rPr>
          <w:rFonts w:asciiTheme="minorHAnsi" w:eastAsia="Calibri" w:hAnsiTheme="minorHAnsi" w:cs="Calibri"/>
        </w:rPr>
        <w:t>$15/person, $25 a pair regular</w:t>
      </w:r>
    </w:p>
    <w:p w14:paraId="1AF93958" w14:textId="0021D522" w:rsidR="00DE3C5E" w:rsidRPr="00C60C9B" w:rsidRDefault="00DE3C5E" w:rsidP="00C60C9B">
      <w:pPr>
        <w:pStyle w:val="ListParagraph"/>
        <w:numPr>
          <w:ilvl w:val="3"/>
          <w:numId w:val="34"/>
        </w:numPr>
        <w:rPr>
          <w:rFonts w:asciiTheme="minorHAnsi" w:eastAsia="Calibri" w:hAnsiTheme="minorHAnsi" w:cs="Calibri"/>
        </w:rPr>
      </w:pPr>
      <w:r w:rsidRPr="00C60C9B">
        <w:rPr>
          <w:rFonts w:asciiTheme="minorHAnsi" w:eastAsia="Calibri" w:hAnsiTheme="minorHAnsi" w:cs="Calibri"/>
        </w:rPr>
        <w:t>$50/5 people ($10 pp for groups/employers)</w:t>
      </w:r>
    </w:p>
    <w:p w14:paraId="0EF2952F" w14:textId="77777777" w:rsidR="005E2726" w:rsidRDefault="00DE3C5E" w:rsidP="005E2726">
      <w:pPr>
        <w:pStyle w:val="ListParagraph"/>
        <w:numPr>
          <w:ilvl w:val="1"/>
          <w:numId w:val="34"/>
        </w:numPr>
        <w:rPr>
          <w:rFonts w:asciiTheme="minorHAnsi" w:eastAsia="Calibri" w:hAnsiTheme="minorHAnsi" w:cs="Calibri"/>
        </w:rPr>
      </w:pPr>
      <w:r w:rsidRPr="00DE3C5E">
        <w:rPr>
          <w:rFonts w:asciiTheme="minorHAnsi" w:eastAsia="Calibri" w:hAnsiTheme="minorHAnsi" w:cs="Calibri"/>
        </w:rPr>
        <w:t>There will be a Cash Bar vending a select offering of local wine, beer, and spirits for $5 a drink.</w:t>
      </w:r>
    </w:p>
    <w:p w14:paraId="0F8A4749" w14:textId="77777777" w:rsid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t>There will be a “Pick-A-Prize Raffle” in one side gallery</w:t>
      </w:r>
    </w:p>
    <w:p w14:paraId="18108FD6" w14:textId="77777777" w:rsid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t>There will be a photo booth in the other side gallery</w:t>
      </w:r>
    </w:p>
    <w:p w14:paraId="5D92CBAB" w14:textId="77777777" w:rsid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t>Live music will (hopefully) be provided between 8:00pm-9:30; DJ will come on until close</w:t>
      </w:r>
    </w:p>
    <w:p w14:paraId="28B4D3FA" w14:textId="77777777" w:rsid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lastRenderedPageBreak/>
        <w:t>We’re currently seeking sponsorship and in-kind raffle prizes from Windham Region businesses and community leaders</w:t>
      </w:r>
    </w:p>
    <w:p w14:paraId="331BDB81" w14:textId="77777777" w:rsid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t>We are adding a high-level sponsorship, available to a single supporting business, to promote public-private partnerships in addressing Young Professional and Workforce issue</w:t>
      </w:r>
    </w:p>
    <w:p w14:paraId="47E123EB" w14:textId="4EC0A666" w:rsidR="00DE3C5E" w:rsidRPr="005E2726" w:rsidRDefault="00DE3C5E" w:rsidP="005E2726">
      <w:pPr>
        <w:pStyle w:val="ListParagraph"/>
        <w:numPr>
          <w:ilvl w:val="1"/>
          <w:numId w:val="34"/>
        </w:numPr>
        <w:rPr>
          <w:rFonts w:asciiTheme="minorHAnsi" w:eastAsia="Calibri" w:hAnsiTheme="minorHAnsi" w:cs="Calibri"/>
        </w:rPr>
      </w:pPr>
      <w:r w:rsidRPr="005E2726">
        <w:rPr>
          <w:rFonts w:asciiTheme="minorHAnsi" w:eastAsia="Calibri" w:hAnsiTheme="minorHAnsi" w:cs="Calibri"/>
        </w:rPr>
        <w:t>Total Projected Budget $2,400</w:t>
      </w:r>
    </w:p>
    <w:p w14:paraId="164799DF" w14:textId="77777777" w:rsidR="0062236C" w:rsidRPr="009A4EBF" w:rsidRDefault="0062236C" w:rsidP="009A4EBF">
      <w:pPr>
        <w:pStyle w:val="ListParagraph"/>
        <w:rPr>
          <w:rFonts w:asciiTheme="minorHAnsi" w:eastAsia="Calibri" w:hAnsiTheme="minorHAnsi" w:cs="Calibri"/>
          <w:b/>
        </w:rPr>
      </w:pPr>
    </w:p>
    <w:p w14:paraId="00C8672A" w14:textId="77777777" w:rsidR="009A4EBF" w:rsidRDefault="009A4EBF" w:rsidP="009A4EBF">
      <w:pPr>
        <w:rPr>
          <w:rFonts w:asciiTheme="minorHAnsi" w:eastAsia="Calibri" w:hAnsiTheme="minorHAnsi" w:cs="Calibri"/>
          <w:u w:val="single"/>
        </w:rPr>
      </w:pPr>
    </w:p>
    <w:p w14:paraId="113CABEC" w14:textId="66387263" w:rsidR="00EC5F6F" w:rsidRPr="009A4EBF" w:rsidRDefault="00D20A6D" w:rsidP="009A4EBF">
      <w:pPr>
        <w:rPr>
          <w:rFonts w:asciiTheme="minorHAnsi" w:eastAsia="Calibri" w:hAnsiTheme="minorHAnsi" w:cs="Calibri"/>
          <w:u w:val="single"/>
        </w:rPr>
      </w:pPr>
      <w:r w:rsidRPr="009A4EBF">
        <w:rPr>
          <w:rFonts w:asciiTheme="minorHAnsi" w:eastAsia="Calibri" w:hAnsiTheme="minorHAnsi" w:cs="Calibri"/>
          <w:u w:val="single"/>
        </w:rPr>
        <w:t>Substantive Discussions</w:t>
      </w:r>
    </w:p>
    <w:p w14:paraId="3B4D235C" w14:textId="5B1CF6E4" w:rsidR="00C45B70" w:rsidRPr="00E370BF" w:rsidRDefault="005E2726" w:rsidP="001152A2">
      <w:pPr>
        <w:pStyle w:val="ListParagraph"/>
        <w:numPr>
          <w:ilvl w:val="0"/>
          <w:numId w:val="34"/>
        </w:numPr>
        <w:rPr>
          <w:rFonts w:asciiTheme="minorHAnsi" w:eastAsia="Calibri" w:hAnsiTheme="minorHAnsi" w:cs="Calibri"/>
          <w:u w:val="single"/>
        </w:rPr>
      </w:pPr>
      <w:r>
        <w:rPr>
          <w:rFonts w:asciiTheme="minorHAnsi" w:eastAsia="Calibri" w:hAnsiTheme="minorHAnsi" w:cs="Calibri"/>
        </w:rPr>
        <w:t>Vermont</w:t>
      </w:r>
      <w:r w:rsidR="00A12F30">
        <w:rPr>
          <w:rFonts w:asciiTheme="minorHAnsi" w:eastAsia="Calibri" w:hAnsiTheme="minorHAnsi" w:cs="Calibri"/>
        </w:rPr>
        <w:t xml:space="preserve"> Futures Project Update – Jeff Lewis and Jen </w:t>
      </w:r>
      <w:proofErr w:type="spellStart"/>
      <w:r w:rsidR="00A12F30">
        <w:rPr>
          <w:rFonts w:asciiTheme="minorHAnsi" w:eastAsia="Calibri" w:hAnsiTheme="minorHAnsi" w:cs="Calibri"/>
        </w:rPr>
        <w:t>Stromsten</w:t>
      </w:r>
      <w:proofErr w:type="spellEnd"/>
      <w:r w:rsidR="00A12F30">
        <w:rPr>
          <w:rFonts w:asciiTheme="minorHAnsi" w:eastAsia="Calibri" w:hAnsiTheme="minorHAnsi" w:cs="Calibri"/>
        </w:rPr>
        <w:t xml:space="preserve"> </w:t>
      </w:r>
    </w:p>
    <w:p w14:paraId="4D85B6C2" w14:textId="7CC27735" w:rsidR="00E370BF" w:rsidRPr="00E370BF" w:rsidRDefault="00E370BF" w:rsidP="00E370BF">
      <w:pPr>
        <w:pStyle w:val="ListParagraph"/>
        <w:numPr>
          <w:ilvl w:val="1"/>
          <w:numId w:val="34"/>
        </w:numPr>
        <w:rPr>
          <w:rFonts w:asciiTheme="minorHAnsi" w:eastAsia="Calibri" w:hAnsiTheme="minorHAnsi" w:cs="Calibri"/>
          <w:u w:val="single"/>
        </w:rPr>
      </w:pPr>
      <w:r>
        <w:rPr>
          <w:rFonts w:asciiTheme="minorHAnsi" w:eastAsia="Calibri" w:hAnsiTheme="minorHAnsi" w:cs="Calibri"/>
        </w:rPr>
        <w:t xml:space="preserve">Jeff Lewis and Jen </w:t>
      </w:r>
      <w:proofErr w:type="spellStart"/>
      <w:r>
        <w:rPr>
          <w:rFonts w:asciiTheme="minorHAnsi" w:eastAsia="Calibri" w:hAnsiTheme="minorHAnsi" w:cs="Calibri"/>
        </w:rPr>
        <w:t>Stromsten</w:t>
      </w:r>
      <w:proofErr w:type="spellEnd"/>
      <w:r>
        <w:rPr>
          <w:rFonts w:asciiTheme="minorHAnsi" w:eastAsia="Calibri" w:hAnsiTheme="minorHAnsi" w:cs="Calibri"/>
        </w:rPr>
        <w:t xml:space="preserve"> attending the board meeting to present an overview of the work they are doing with the Vermont Futures Project </w:t>
      </w:r>
    </w:p>
    <w:p w14:paraId="682B7ACC" w14:textId="77777777" w:rsidR="0060626E" w:rsidRPr="0060626E" w:rsidRDefault="0060626E" w:rsidP="0060626E">
      <w:pPr>
        <w:pStyle w:val="ListParagraph"/>
        <w:numPr>
          <w:ilvl w:val="1"/>
          <w:numId w:val="34"/>
        </w:numPr>
        <w:rPr>
          <w:rFonts w:asciiTheme="minorHAnsi" w:eastAsia="Calibri" w:hAnsiTheme="minorHAnsi" w:cs="Calibri"/>
        </w:rPr>
      </w:pPr>
      <w:r w:rsidRPr="0060626E">
        <w:rPr>
          <w:rFonts w:asciiTheme="minorHAnsi" w:eastAsia="Calibri" w:hAnsiTheme="minorHAnsi" w:cs="Calibri"/>
        </w:rPr>
        <w:t>Vermont Chamber of Commerce created  the  Vermont Chamber Foundation a non-profit  research entity</w:t>
      </w:r>
    </w:p>
    <w:p w14:paraId="6712DBEB" w14:textId="77777777" w:rsidR="0060626E" w:rsidRPr="0060626E" w:rsidRDefault="0060626E" w:rsidP="0060626E">
      <w:pPr>
        <w:pStyle w:val="ListParagraph"/>
        <w:numPr>
          <w:ilvl w:val="1"/>
          <w:numId w:val="34"/>
        </w:numPr>
        <w:rPr>
          <w:rFonts w:asciiTheme="minorHAnsi" w:eastAsia="Calibri" w:hAnsiTheme="minorHAnsi" w:cs="Calibri"/>
        </w:rPr>
      </w:pPr>
      <w:r w:rsidRPr="0060626E">
        <w:rPr>
          <w:rFonts w:asciiTheme="minorHAnsi" w:eastAsia="Calibri" w:hAnsiTheme="minorHAnsi" w:cs="Calibri"/>
        </w:rPr>
        <w:t>To focus on the health and vitality of the Vermont Economy</w:t>
      </w:r>
    </w:p>
    <w:p w14:paraId="598BB138" w14:textId="77777777" w:rsidR="0060626E" w:rsidRPr="0060626E" w:rsidRDefault="0060626E" w:rsidP="0060626E">
      <w:pPr>
        <w:pStyle w:val="ListParagraph"/>
        <w:numPr>
          <w:ilvl w:val="1"/>
          <w:numId w:val="34"/>
        </w:numPr>
        <w:rPr>
          <w:rFonts w:asciiTheme="minorHAnsi" w:eastAsia="Calibri" w:hAnsiTheme="minorHAnsi" w:cs="Calibri"/>
        </w:rPr>
      </w:pPr>
      <w:r w:rsidRPr="0060626E">
        <w:rPr>
          <w:rFonts w:asciiTheme="minorHAnsi" w:eastAsia="Calibri" w:hAnsiTheme="minorHAnsi" w:cs="Calibri"/>
        </w:rPr>
        <w:t>Learned from many other similar Foundations—North Carolina, Kentucky, Florida, etc.</w:t>
      </w:r>
    </w:p>
    <w:p w14:paraId="32799128" w14:textId="5F1A8BEE" w:rsidR="00E370BF" w:rsidRDefault="0060626E" w:rsidP="0060626E">
      <w:pPr>
        <w:pStyle w:val="ListParagraph"/>
        <w:numPr>
          <w:ilvl w:val="1"/>
          <w:numId w:val="34"/>
        </w:numPr>
        <w:rPr>
          <w:rFonts w:asciiTheme="minorHAnsi" w:eastAsia="Calibri" w:hAnsiTheme="minorHAnsi" w:cs="Calibri"/>
        </w:rPr>
      </w:pPr>
      <w:r w:rsidRPr="0060626E">
        <w:rPr>
          <w:rFonts w:asciiTheme="minorHAnsi" w:eastAsia="Calibri" w:hAnsiTheme="minorHAnsi" w:cs="Calibri"/>
        </w:rPr>
        <w:t>Long term attention spanning political cycles</w:t>
      </w:r>
    </w:p>
    <w:p w14:paraId="1DF3BB16" w14:textId="49C24870" w:rsidR="006F2333" w:rsidRDefault="006F2333" w:rsidP="0060626E">
      <w:pPr>
        <w:pStyle w:val="ListParagraph"/>
        <w:numPr>
          <w:ilvl w:val="1"/>
          <w:numId w:val="34"/>
        </w:numPr>
        <w:rPr>
          <w:rFonts w:asciiTheme="minorHAnsi" w:eastAsia="Calibri" w:hAnsiTheme="minorHAnsi" w:cs="Calibri"/>
        </w:rPr>
      </w:pPr>
      <w:r>
        <w:rPr>
          <w:rFonts w:asciiTheme="minorHAnsi" w:eastAsia="Calibri" w:hAnsiTheme="minorHAnsi" w:cs="Calibri"/>
        </w:rPr>
        <w:t xml:space="preserve">What they see: </w:t>
      </w:r>
    </w:p>
    <w:p w14:paraId="77301E25" w14:textId="77777777" w:rsidR="006F2333" w:rsidRPr="006F2333"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Regional and sub-regional concern about economic vitality</w:t>
      </w:r>
    </w:p>
    <w:p w14:paraId="0C0165A9" w14:textId="77777777" w:rsidR="006F2333" w:rsidRPr="006F2333"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 xml:space="preserve">Gathering energy focused on economic recovery </w:t>
      </w:r>
    </w:p>
    <w:p w14:paraId="2CA5AD62" w14:textId="77777777" w:rsidR="006F2333" w:rsidRPr="006F2333"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Growing levels of capacity and capability</w:t>
      </w:r>
    </w:p>
    <w:p w14:paraId="6AF949C9" w14:textId="77777777" w:rsidR="006F2333" w:rsidRPr="006F2333"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Lack of alignment between state policy and regional needs like housing and training</w:t>
      </w:r>
    </w:p>
    <w:p w14:paraId="7890A545" w14:textId="77777777" w:rsidR="006F2333" w:rsidRPr="006F2333"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Opportunities from scale and intimacy—we know each other</w:t>
      </w:r>
    </w:p>
    <w:p w14:paraId="2A5CEB79" w14:textId="60212EA4" w:rsidR="006F2333" w:rsidRPr="0060626E" w:rsidRDefault="006F2333" w:rsidP="006F2333">
      <w:pPr>
        <w:pStyle w:val="ListParagraph"/>
        <w:numPr>
          <w:ilvl w:val="2"/>
          <w:numId w:val="34"/>
        </w:numPr>
        <w:rPr>
          <w:rFonts w:asciiTheme="minorHAnsi" w:eastAsia="Calibri" w:hAnsiTheme="minorHAnsi" w:cs="Calibri"/>
        </w:rPr>
      </w:pPr>
      <w:r w:rsidRPr="006F2333">
        <w:rPr>
          <w:rFonts w:asciiTheme="minorHAnsi" w:eastAsia="Calibri" w:hAnsiTheme="minorHAnsi" w:cs="Calibri"/>
        </w:rPr>
        <w:t>The Policy Triangle, Indicator Targets and Virtuous Circle are the road map</w:t>
      </w:r>
    </w:p>
    <w:p w14:paraId="110A71D7" w14:textId="58BE0A43" w:rsidR="00170E76" w:rsidRPr="00170E76" w:rsidRDefault="00170E76" w:rsidP="00170E76">
      <w:pPr>
        <w:pStyle w:val="ListParagraph"/>
        <w:numPr>
          <w:ilvl w:val="1"/>
          <w:numId w:val="34"/>
        </w:numPr>
        <w:rPr>
          <w:rFonts w:asciiTheme="minorHAnsi" w:eastAsia="Calibri" w:hAnsiTheme="minorHAnsi" w:cs="Calibri"/>
          <w:u w:val="single"/>
        </w:rPr>
      </w:pPr>
      <w:r>
        <w:rPr>
          <w:rFonts w:asciiTheme="minorHAnsi" w:eastAsia="Calibri" w:hAnsiTheme="minorHAnsi" w:cs="Calibri"/>
        </w:rPr>
        <w:t xml:space="preserve">Discussion: </w:t>
      </w:r>
    </w:p>
    <w:p w14:paraId="6D20A7AF" w14:textId="698E54FE" w:rsidR="00170E76" w:rsidRPr="00170E76" w:rsidRDefault="00170E76" w:rsidP="00170E76">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What are four things that SeVEDS can endorse economic development policy within the legislature </w:t>
      </w:r>
    </w:p>
    <w:p w14:paraId="3F74F356" w14:textId="7976DA80" w:rsidR="00791730" w:rsidRPr="00791730" w:rsidRDefault="00791730" w:rsidP="00791730">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Need for advocacy </w:t>
      </w:r>
    </w:p>
    <w:p w14:paraId="5C9A8D2E" w14:textId="32B1D248" w:rsidR="00791730" w:rsidRPr="00C8067F" w:rsidRDefault="00C8067F" w:rsidP="00791730">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With SeVEDS as a think tank at the Windham Regional level, there’s a need to have the conversation at the state level  </w:t>
      </w:r>
    </w:p>
    <w:p w14:paraId="3C25AC3D" w14:textId="483F3616" w:rsidR="00C8067F" w:rsidRPr="00C8067F" w:rsidRDefault="005E2726" w:rsidP="00791730">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Recommendation from Jeff to the board: </w:t>
      </w:r>
      <w:r w:rsidR="00C8067F">
        <w:rPr>
          <w:rFonts w:asciiTheme="minorHAnsi" w:eastAsia="Calibri" w:hAnsiTheme="minorHAnsi" w:cs="Calibri"/>
        </w:rPr>
        <w:t>The SeVEDS board should meet with the legislative delegation to discuss these regional issues around workforce and other economic development issues</w:t>
      </w:r>
    </w:p>
    <w:p w14:paraId="1D3B0545" w14:textId="39C8CBA4" w:rsidR="00C8067F" w:rsidRPr="005430C6" w:rsidRDefault="005430C6" w:rsidP="00791730">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Building this up to create the knowledge and the policy behind these issues </w:t>
      </w:r>
    </w:p>
    <w:p w14:paraId="702E42E2" w14:textId="6DF3BEF2" w:rsidR="005430C6" w:rsidRPr="003B3B44" w:rsidRDefault="005430C6" w:rsidP="00791730">
      <w:pPr>
        <w:pStyle w:val="ListParagraph"/>
        <w:numPr>
          <w:ilvl w:val="2"/>
          <w:numId w:val="34"/>
        </w:numPr>
        <w:rPr>
          <w:rFonts w:asciiTheme="minorHAnsi" w:eastAsia="Calibri" w:hAnsiTheme="minorHAnsi" w:cs="Calibri"/>
          <w:u w:val="single"/>
        </w:rPr>
      </w:pPr>
      <w:r>
        <w:rPr>
          <w:rFonts w:asciiTheme="minorHAnsi" w:eastAsia="Calibri" w:hAnsiTheme="minorHAnsi" w:cs="Calibri"/>
        </w:rPr>
        <w:t xml:space="preserve">There is currently no state wide level effort focused on bringing workforce to the state of Vermont </w:t>
      </w:r>
    </w:p>
    <w:p w14:paraId="4DF08627" w14:textId="77777777" w:rsidR="003B3B44" w:rsidRDefault="003B3B44" w:rsidP="003B3B44">
      <w:pPr>
        <w:rPr>
          <w:rFonts w:asciiTheme="minorHAnsi" w:eastAsia="Calibri" w:hAnsiTheme="minorHAnsi" w:cs="Calibri"/>
          <w:u w:val="single"/>
        </w:rPr>
      </w:pPr>
    </w:p>
    <w:p w14:paraId="3B580C33" w14:textId="77777777" w:rsidR="00D707B2" w:rsidRDefault="00D707B2" w:rsidP="003B3B44">
      <w:pPr>
        <w:rPr>
          <w:rFonts w:asciiTheme="minorHAnsi" w:eastAsia="Calibri" w:hAnsiTheme="minorHAnsi" w:cs="Calibri"/>
          <w:u w:val="single"/>
        </w:rPr>
      </w:pPr>
    </w:p>
    <w:p w14:paraId="3BD8D2E0" w14:textId="77777777" w:rsidR="00D707B2" w:rsidRDefault="00D707B2" w:rsidP="003B3B44">
      <w:pPr>
        <w:rPr>
          <w:rFonts w:asciiTheme="minorHAnsi" w:eastAsia="Calibri" w:hAnsiTheme="minorHAnsi" w:cs="Calibri"/>
          <w:u w:val="single"/>
        </w:rPr>
      </w:pPr>
    </w:p>
    <w:p w14:paraId="3EC4E94E" w14:textId="77777777" w:rsidR="003B3B44" w:rsidRDefault="003B3B44" w:rsidP="003B3B44">
      <w:pPr>
        <w:rPr>
          <w:rFonts w:asciiTheme="minorHAnsi" w:eastAsia="Calibri" w:hAnsiTheme="minorHAnsi" w:cs="Calibri"/>
          <w:u w:val="single"/>
        </w:rPr>
      </w:pPr>
    </w:p>
    <w:p w14:paraId="233738EB" w14:textId="77777777" w:rsidR="003B3B44" w:rsidRPr="003B3B44" w:rsidRDefault="003B3B44" w:rsidP="003B3B44">
      <w:pPr>
        <w:rPr>
          <w:rFonts w:asciiTheme="minorHAnsi" w:eastAsia="Calibri" w:hAnsiTheme="minorHAnsi" w:cs="Calibri"/>
          <w:u w:val="single"/>
        </w:rPr>
      </w:pPr>
    </w:p>
    <w:p w14:paraId="2E59926D" w14:textId="77777777" w:rsidR="00925265" w:rsidRDefault="00431D89" w:rsidP="00925265">
      <w:pPr>
        <w:rPr>
          <w:rFonts w:asciiTheme="minorHAnsi" w:hAnsiTheme="minorHAnsi"/>
        </w:rPr>
      </w:pPr>
      <w:r w:rsidRPr="007D6783">
        <w:rPr>
          <w:rFonts w:asciiTheme="minorHAnsi" w:eastAsia="Calibri" w:hAnsiTheme="minorHAnsi" w:cs="Calibri"/>
          <w:u w:val="single"/>
        </w:rPr>
        <w:lastRenderedPageBreak/>
        <w:t>Other Business / Announcements</w:t>
      </w:r>
    </w:p>
    <w:p w14:paraId="6C444B2C" w14:textId="68C69A02" w:rsidR="00C45B70" w:rsidRPr="00C45B70" w:rsidRDefault="009B7834" w:rsidP="00C45B70">
      <w:pPr>
        <w:pStyle w:val="ListParagraph"/>
        <w:numPr>
          <w:ilvl w:val="0"/>
          <w:numId w:val="26"/>
        </w:numPr>
        <w:rPr>
          <w:rFonts w:asciiTheme="minorHAnsi" w:hAnsiTheme="minorHAnsi"/>
        </w:rPr>
      </w:pPr>
      <w:r w:rsidRPr="00925265">
        <w:rPr>
          <w:rFonts w:asciiTheme="minorHAnsi" w:eastAsia="Calibri" w:hAnsiTheme="minorHAnsi" w:cs="Calibri"/>
        </w:rPr>
        <w:t xml:space="preserve">Next SeVEDS Board Meeting, </w:t>
      </w:r>
      <w:r w:rsidR="00B8357F">
        <w:rPr>
          <w:rFonts w:asciiTheme="minorHAnsi" w:eastAsia="Calibri" w:hAnsiTheme="minorHAnsi" w:cs="Calibri"/>
        </w:rPr>
        <w:t>January, 19th</w:t>
      </w:r>
      <w:r w:rsidR="00C45B70">
        <w:rPr>
          <w:rFonts w:asciiTheme="minorHAnsi" w:eastAsia="Calibri" w:hAnsiTheme="minorHAnsi" w:cs="Calibri"/>
        </w:rPr>
        <w:t xml:space="preserve"> </w:t>
      </w:r>
      <w:r w:rsidR="00D24081">
        <w:rPr>
          <w:rFonts w:asciiTheme="minorHAnsi" w:eastAsia="Calibri" w:hAnsiTheme="minorHAnsi" w:cs="Calibri"/>
        </w:rPr>
        <w:t xml:space="preserve"> </w:t>
      </w:r>
      <w:r w:rsidR="00223DFC" w:rsidRPr="00925265">
        <w:rPr>
          <w:rFonts w:asciiTheme="minorHAnsi" w:eastAsia="Calibri" w:hAnsiTheme="minorHAnsi" w:cs="Calibri"/>
        </w:rPr>
        <w:t xml:space="preserve">from 3:00 – 5:00 pm at BDCC </w:t>
      </w:r>
    </w:p>
    <w:p w14:paraId="6303C576" w14:textId="7FC1BBD1" w:rsidR="009A72E1" w:rsidRPr="001F7EBD" w:rsidRDefault="009A72E1" w:rsidP="00C45B70">
      <w:pPr>
        <w:pStyle w:val="ListParagraph"/>
        <w:numPr>
          <w:ilvl w:val="0"/>
          <w:numId w:val="26"/>
        </w:numPr>
        <w:rPr>
          <w:rFonts w:asciiTheme="minorHAnsi" w:hAnsiTheme="minorHAnsi"/>
        </w:rPr>
      </w:pPr>
      <w:r>
        <w:rPr>
          <w:rFonts w:asciiTheme="minorHAnsi" w:eastAsia="Calibri" w:hAnsiTheme="minorHAnsi" w:cs="Calibri"/>
        </w:rPr>
        <w:t xml:space="preserve">Upcoming Selectboard Meetings: </w:t>
      </w:r>
    </w:p>
    <w:p w14:paraId="6031E547" w14:textId="77777777" w:rsidR="00792CA7" w:rsidRPr="00792CA7" w:rsidRDefault="00792CA7" w:rsidP="00792CA7">
      <w:pPr>
        <w:pStyle w:val="ListParagraph"/>
        <w:numPr>
          <w:ilvl w:val="1"/>
          <w:numId w:val="26"/>
        </w:numPr>
        <w:rPr>
          <w:rFonts w:asciiTheme="minorHAnsi" w:eastAsia="Calibri" w:hAnsiTheme="minorHAnsi" w:cs="Calibri"/>
        </w:rPr>
      </w:pPr>
      <w:r w:rsidRPr="00792CA7">
        <w:rPr>
          <w:rFonts w:asciiTheme="minorHAnsi" w:eastAsia="Calibri" w:hAnsiTheme="minorHAnsi" w:cs="Calibri"/>
        </w:rPr>
        <w:t xml:space="preserve">Wednesday, January 4th at 6:00 pm, Town of Wilmington </w:t>
      </w:r>
    </w:p>
    <w:p w14:paraId="7535C5B5" w14:textId="77777777" w:rsidR="00792CA7" w:rsidRPr="00792CA7" w:rsidRDefault="00792CA7" w:rsidP="00792CA7">
      <w:pPr>
        <w:pStyle w:val="ListParagraph"/>
        <w:numPr>
          <w:ilvl w:val="1"/>
          <w:numId w:val="26"/>
        </w:numPr>
        <w:rPr>
          <w:rFonts w:asciiTheme="minorHAnsi" w:eastAsia="Calibri" w:hAnsiTheme="minorHAnsi" w:cs="Calibri"/>
        </w:rPr>
      </w:pPr>
      <w:r w:rsidRPr="00792CA7">
        <w:rPr>
          <w:rFonts w:asciiTheme="minorHAnsi" w:eastAsia="Calibri" w:hAnsiTheme="minorHAnsi" w:cs="Calibri"/>
        </w:rPr>
        <w:t xml:space="preserve">Tuesday, January 17th at 6:00 pm, Town of Vernon </w:t>
      </w:r>
    </w:p>
    <w:p w14:paraId="2AEEA6B1" w14:textId="77777777" w:rsidR="00792CA7" w:rsidRPr="00792CA7" w:rsidRDefault="00792CA7" w:rsidP="00792CA7">
      <w:pPr>
        <w:pStyle w:val="ListParagraph"/>
        <w:numPr>
          <w:ilvl w:val="1"/>
          <w:numId w:val="26"/>
        </w:numPr>
        <w:rPr>
          <w:rFonts w:asciiTheme="minorHAnsi" w:eastAsia="Calibri" w:hAnsiTheme="minorHAnsi" w:cs="Calibri"/>
        </w:rPr>
      </w:pPr>
      <w:r w:rsidRPr="00792CA7">
        <w:rPr>
          <w:rFonts w:asciiTheme="minorHAnsi" w:eastAsia="Calibri" w:hAnsiTheme="minorHAnsi" w:cs="Calibri"/>
        </w:rPr>
        <w:t xml:space="preserve">Wednesday, January 11th at 6:30 pm, Town of Westminster </w:t>
      </w:r>
    </w:p>
    <w:p w14:paraId="207DAA8C" w14:textId="77777777" w:rsidR="00792CA7" w:rsidRPr="00792CA7" w:rsidRDefault="00792CA7" w:rsidP="00792CA7">
      <w:pPr>
        <w:pStyle w:val="ListParagraph"/>
        <w:numPr>
          <w:ilvl w:val="1"/>
          <w:numId w:val="26"/>
        </w:numPr>
        <w:rPr>
          <w:rFonts w:asciiTheme="minorHAnsi" w:eastAsia="Calibri" w:hAnsiTheme="minorHAnsi" w:cs="Calibri"/>
        </w:rPr>
      </w:pPr>
      <w:r w:rsidRPr="00792CA7">
        <w:rPr>
          <w:rFonts w:asciiTheme="minorHAnsi" w:eastAsia="Calibri" w:hAnsiTheme="minorHAnsi" w:cs="Calibri"/>
        </w:rPr>
        <w:t xml:space="preserve">Thursday, January 12th  at 6:00 pm, Town of Marlboro </w:t>
      </w:r>
    </w:p>
    <w:p w14:paraId="5AA1DEF7" w14:textId="313BD07E" w:rsidR="001F7EBD" w:rsidRPr="001F7EBD" w:rsidRDefault="001F7EBD" w:rsidP="00C45B70">
      <w:pPr>
        <w:pStyle w:val="ListParagraph"/>
        <w:numPr>
          <w:ilvl w:val="0"/>
          <w:numId w:val="26"/>
        </w:numPr>
        <w:rPr>
          <w:rFonts w:asciiTheme="minorHAnsi" w:hAnsiTheme="minorHAnsi"/>
        </w:rPr>
      </w:pPr>
      <w:r>
        <w:rPr>
          <w:rFonts w:asciiTheme="minorHAnsi" w:eastAsia="Calibri" w:hAnsiTheme="minorHAnsi" w:cs="Calibri"/>
        </w:rPr>
        <w:t xml:space="preserve">Previously Attended Selectboard Meetings: </w:t>
      </w:r>
    </w:p>
    <w:p w14:paraId="5EBA4D2F" w14:textId="77777777" w:rsidR="001F7EBD" w:rsidRPr="009A72E1" w:rsidRDefault="001F7EBD" w:rsidP="001F7EBD">
      <w:pPr>
        <w:pStyle w:val="ListParagraph"/>
        <w:numPr>
          <w:ilvl w:val="1"/>
          <w:numId w:val="26"/>
        </w:numPr>
        <w:rPr>
          <w:rFonts w:asciiTheme="minorHAnsi" w:hAnsiTheme="minorHAnsi"/>
        </w:rPr>
      </w:pPr>
      <w:r>
        <w:rPr>
          <w:rFonts w:asciiTheme="minorHAnsi" w:eastAsia="Calibri" w:hAnsiTheme="minorHAnsi" w:cs="Calibri"/>
        </w:rPr>
        <w:t>Monday, November 28</w:t>
      </w:r>
      <w:r w:rsidRPr="009A72E1">
        <w:rPr>
          <w:rFonts w:asciiTheme="minorHAnsi" w:eastAsia="Calibri" w:hAnsiTheme="minorHAnsi" w:cs="Calibri"/>
          <w:vertAlign w:val="superscript"/>
        </w:rPr>
        <w:t>th</w:t>
      </w:r>
      <w:r>
        <w:rPr>
          <w:rFonts w:asciiTheme="minorHAnsi" w:eastAsia="Calibri" w:hAnsiTheme="minorHAnsi" w:cs="Calibri"/>
        </w:rPr>
        <w:t xml:space="preserve"> at 6:30 pm, Town of Guildford </w:t>
      </w:r>
    </w:p>
    <w:p w14:paraId="2C2FF4FE" w14:textId="588ED50D" w:rsidR="001F7EBD" w:rsidRPr="009A72E1" w:rsidRDefault="001F7EBD" w:rsidP="001F7EBD">
      <w:pPr>
        <w:pStyle w:val="ListParagraph"/>
        <w:numPr>
          <w:ilvl w:val="1"/>
          <w:numId w:val="26"/>
        </w:numPr>
        <w:rPr>
          <w:rFonts w:asciiTheme="minorHAnsi" w:hAnsiTheme="minorHAnsi"/>
        </w:rPr>
      </w:pPr>
      <w:r>
        <w:rPr>
          <w:rFonts w:asciiTheme="minorHAnsi" w:eastAsia="Calibri" w:hAnsiTheme="minorHAnsi" w:cs="Calibri"/>
        </w:rPr>
        <w:t>Monday, December 5</w:t>
      </w:r>
      <w:r w:rsidRPr="009A72E1">
        <w:rPr>
          <w:rFonts w:asciiTheme="minorHAnsi" w:eastAsia="Calibri" w:hAnsiTheme="minorHAnsi" w:cs="Calibri"/>
          <w:vertAlign w:val="superscript"/>
        </w:rPr>
        <w:t>th</w:t>
      </w:r>
      <w:r>
        <w:rPr>
          <w:rFonts w:asciiTheme="minorHAnsi" w:eastAsia="Calibri" w:hAnsiTheme="minorHAnsi" w:cs="Calibri"/>
        </w:rPr>
        <w:t xml:space="preserve"> </w:t>
      </w:r>
      <w:r w:rsidR="00A23F13">
        <w:rPr>
          <w:rFonts w:asciiTheme="minorHAnsi" w:eastAsia="Calibri" w:hAnsiTheme="minorHAnsi" w:cs="Calibri"/>
        </w:rPr>
        <w:t xml:space="preserve">at 6:00 pm, Town of Newfane </w:t>
      </w:r>
    </w:p>
    <w:p w14:paraId="46D683D9" w14:textId="77777777" w:rsidR="001F7EBD" w:rsidRPr="00241686" w:rsidRDefault="001F7EBD" w:rsidP="001F7EBD">
      <w:pPr>
        <w:pStyle w:val="ListParagraph"/>
        <w:numPr>
          <w:ilvl w:val="1"/>
          <w:numId w:val="26"/>
        </w:numPr>
        <w:rPr>
          <w:rFonts w:asciiTheme="minorHAnsi" w:hAnsiTheme="minorHAnsi"/>
        </w:rPr>
      </w:pPr>
      <w:r>
        <w:rPr>
          <w:rFonts w:asciiTheme="minorHAnsi" w:eastAsia="Calibri" w:hAnsiTheme="minorHAnsi" w:cs="Calibri"/>
        </w:rPr>
        <w:t>Tuesday, December 6</w:t>
      </w:r>
      <w:r w:rsidRPr="009A72E1">
        <w:rPr>
          <w:rFonts w:asciiTheme="minorHAnsi" w:eastAsia="Calibri" w:hAnsiTheme="minorHAnsi" w:cs="Calibri"/>
          <w:vertAlign w:val="superscript"/>
        </w:rPr>
        <w:t>th</w:t>
      </w:r>
      <w:r>
        <w:rPr>
          <w:rFonts w:asciiTheme="minorHAnsi" w:eastAsia="Calibri" w:hAnsiTheme="minorHAnsi" w:cs="Calibri"/>
        </w:rPr>
        <w:t xml:space="preserve"> at 6:30 pm, Town of Brattleboro </w:t>
      </w:r>
    </w:p>
    <w:p w14:paraId="7550EE80" w14:textId="2BB0D658" w:rsidR="00241686" w:rsidRPr="00A0675D" w:rsidRDefault="00241686" w:rsidP="00241686">
      <w:pPr>
        <w:pStyle w:val="ListParagraph"/>
        <w:numPr>
          <w:ilvl w:val="0"/>
          <w:numId w:val="26"/>
        </w:numPr>
        <w:rPr>
          <w:rFonts w:asciiTheme="minorHAnsi" w:hAnsiTheme="minorHAnsi"/>
        </w:rPr>
      </w:pPr>
      <w:r>
        <w:rPr>
          <w:rFonts w:asciiTheme="minorHAnsi" w:eastAsia="Calibri" w:hAnsiTheme="minorHAnsi" w:cs="Calibri"/>
        </w:rPr>
        <w:t>Upcoming YP Events:</w:t>
      </w:r>
    </w:p>
    <w:p w14:paraId="37731DB9" w14:textId="240D5C07" w:rsidR="00A0675D" w:rsidRPr="00E370BF" w:rsidRDefault="00A0675D" w:rsidP="00A0675D">
      <w:pPr>
        <w:pStyle w:val="ListParagraph"/>
        <w:numPr>
          <w:ilvl w:val="1"/>
          <w:numId w:val="26"/>
        </w:numPr>
        <w:rPr>
          <w:rFonts w:asciiTheme="minorHAnsi" w:hAnsiTheme="minorHAnsi"/>
        </w:rPr>
      </w:pPr>
      <w:r>
        <w:rPr>
          <w:rFonts w:asciiTheme="minorHAnsi" w:eastAsia="Calibri" w:hAnsiTheme="minorHAnsi" w:cs="Calibri"/>
        </w:rPr>
        <w:t>Saturday, March 4</w:t>
      </w:r>
      <w:r w:rsidRPr="00A0675D">
        <w:rPr>
          <w:rFonts w:asciiTheme="minorHAnsi" w:eastAsia="Calibri" w:hAnsiTheme="minorHAnsi" w:cs="Calibri"/>
          <w:vertAlign w:val="superscript"/>
        </w:rPr>
        <w:t>th</w:t>
      </w:r>
      <w:r>
        <w:rPr>
          <w:rFonts w:asciiTheme="minorHAnsi" w:eastAsia="Calibri" w:hAnsiTheme="minorHAnsi" w:cs="Calibri"/>
        </w:rPr>
        <w:t>, Young Professionals Gala</w:t>
      </w:r>
    </w:p>
    <w:p w14:paraId="1F3481DF" w14:textId="77777777" w:rsidR="00E370BF" w:rsidRDefault="00E370BF" w:rsidP="00E370BF">
      <w:pPr>
        <w:rPr>
          <w:rFonts w:asciiTheme="minorHAnsi" w:hAnsiTheme="minorHAnsi"/>
        </w:rPr>
      </w:pPr>
    </w:p>
    <w:p w14:paraId="43B9FC5C" w14:textId="77777777" w:rsidR="00E370BF" w:rsidRDefault="00E370BF" w:rsidP="00E370BF">
      <w:pPr>
        <w:rPr>
          <w:rFonts w:asciiTheme="minorHAnsi" w:hAnsiTheme="minorHAnsi"/>
        </w:rPr>
      </w:pPr>
    </w:p>
    <w:p w14:paraId="51132D03" w14:textId="77777777" w:rsidR="00E370BF" w:rsidRDefault="00E370BF" w:rsidP="00E370BF">
      <w:pPr>
        <w:rPr>
          <w:rFonts w:asciiTheme="minorHAnsi" w:hAnsiTheme="minorHAnsi"/>
        </w:rPr>
      </w:pPr>
    </w:p>
    <w:p w14:paraId="67B2B2E4" w14:textId="77777777" w:rsidR="00E370BF" w:rsidRPr="00E370BF" w:rsidRDefault="00E370BF" w:rsidP="00E370BF">
      <w:pPr>
        <w:rPr>
          <w:rFonts w:asciiTheme="minorHAnsi" w:hAnsiTheme="minorHAnsi"/>
        </w:rPr>
      </w:pPr>
    </w:p>
    <w:p w14:paraId="76042E11" w14:textId="4EDB9332" w:rsidR="00BC26AD" w:rsidRPr="007D6783" w:rsidRDefault="00D26694">
      <w:pPr>
        <w:rPr>
          <w:rFonts w:asciiTheme="minorHAnsi" w:hAnsiTheme="minorHAnsi"/>
        </w:rPr>
      </w:pPr>
      <w:r>
        <w:rPr>
          <w:rFonts w:asciiTheme="minorHAnsi" w:eastAsia="Calibri" w:hAnsiTheme="minorHAnsi" w:cs="Calibri"/>
          <w:u w:val="single"/>
        </w:rPr>
        <w:t>CEDS and FY ‘17</w:t>
      </w:r>
      <w:r w:rsidR="00D20A6D" w:rsidRPr="007D6783">
        <w:rPr>
          <w:rFonts w:asciiTheme="minorHAnsi" w:eastAsia="Calibri" w:hAnsiTheme="minorHAnsi" w:cs="Calibri"/>
          <w:u w:val="single"/>
        </w:rPr>
        <w:t xml:space="preserve"> Board Priority Area Updates</w:t>
      </w:r>
    </w:p>
    <w:p w14:paraId="1968387E" w14:textId="77777777" w:rsidR="00BC26AD" w:rsidRPr="007D6783" w:rsidRDefault="00D20A6D">
      <w:pPr>
        <w:numPr>
          <w:ilvl w:val="0"/>
          <w:numId w:val="5"/>
        </w:numPr>
        <w:ind w:left="720" w:hanging="360"/>
        <w:contextualSpacing/>
        <w:rPr>
          <w:rFonts w:asciiTheme="minorHAnsi" w:eastAsia="Calibri" w:hAnsiTheme="minorHAnsi" w:cs="Calibri"/>
          <w:b/>
        </w:rPr>
      </w:pPr>
      <w:r w:rsidRPr="007D6783">
        <w:rPr>
          <w:rFonts w:asciiTheme="minorHAnsi" w:eastAsia="Calibri" w:hAnsiTheme="minorHAnsi" w:cs="Calibri"/>
          <w:b/>
        </w:rPr>
        <w:t xml:space="preserve">General CEDS </w:t>
      </w:r>
    </w:p>
    <w:p w14:paraId="2B1A9D15" w14:textId="12748AB0" w:rsidR="000D521F" w:rsidRDefault="000D521F">
      <w:pPr>
        <w:numPr>
          <w:ilvl w:val="1"/>
          <w:numId w:val="5"/>
        </w:numPr>
        <w:ind w:left="1440" w:hanging="360"/>
        <w:contextualSpacing/>
        <w:rPr>
          <w:rFonts w:asciiTheme="minorHAnsi" w:eastAsia="Calibri" w:hAnsiTheme="minorHAnsi" w:cs="Calibri"/>
        </w:rPr>
      </w:pPr>
      <w:r>
        <w:rPr>
          <w:rFonts w:asciiTheme="minorHAnsi" w:eastAsia="Calibri" w:hAnsiTheme="minorHAnsi" w:cs="Calibri"/>
        </w:rPr>
        <w:t>Municipal Funding for RY 2017 - 2018</w:t>
      </w:r>
    </w:p>
    <w:p w14:paraId="13CD9388" w14:textId="77777777" w:rsidR="003F6D88" w:rsidRDefault="000D521F" w:rsidP="003F6D88">
      <w:pPr>
        <w:numPr>
          <w:ilvl w:val="2"/>
          <w:numId w:val="5"/>
        </w:numPr>
        <w:tabs>
          <w:tab w:val="left" w:pos="1440"/>
        </w:tabs>
        <w:ind w:firstLine="360"/>
        <w:contextualSpacing/>
        <w:rPr>
          <w:rFonts w:asciiTheme="minorHAnsi" w:eastAsia="Calibri" w:hAnsiTheme="minorHAnsi" w:cs="Calibri"/>
        </w:rPr>
      </w:pPr>
      <w:r>
        <w:rPr>
          <w:rFonts w:asciiTheme="minorHAnsi" w:eastAsia="Calibri" w:hAnsiTheme="minorHAnsi" w:cs="Calibri"/>
        </w:rPr>
        <w:t xml:space="preserve">Towns we will be petitioning to be included on the warning: Westminster, </w:t>
      </w:r>
    </w:p>
    <w:p w14:paraId="3708EC98" w14:textId="4C15C3D6" w:rsidR="000D521F" w:rsidRDefault="003F6D88" w:rsidP="003F6D88">
      <w:pPr>
        <w:tabs>
          <w:tab w:val="left" w:pos="1440"/>
        </w:tabs>
        <w:ind w:left="1800"/>
        <w:contextualSpacing/>
        <w:rPr>
          <w:rFonts w:asciiTheme="minorHAnsi" w:eastAsia="Calibri" w:hAnsiTheme="minorHAnsi" w:cs="Calibri"/>
        </w:rPr>
      </w:pPr>
      <w:r>
        <w:rPr>
          <w:rFonts w:asciiTheme="minorHAnsi" w:eastAsia="Calibri" w:hAnsiTheme="minorHAnsi" w:cs="Calibri"/>
        </w:rPr>
        <w:tab/>
      </w:r>
      <w:r w:rsidR="00D87E20">
        <w:rPr>
          <w:rFonts w:asciiTheme="minorHAnsi" w:eastAsia="Calibri" w:hAnsiTheme="minorHAnsi" w:cs="Calibri"/>
        </w:rPr>
        <w:t xml:space="preserve">Vernon, Marlboro, Newfane and </w:t>
      </w:r>
      <w:r w:rsidR="000D521F">
        <w:rPr>
          <w:rFonts w:asciiTheme="minorHAnsi" w:eastAsia="Calibri" w:hAnsiTheme="minorHAnsi" w:cs="Calibri"/>
        </w:rPr>
        <w:t xml:space="preserve">Guildford </w:t>
      </w:r>
    </w:p>
    <w:p w14:paraId="50FD5C49" w14:textId="72E11E8F" w:rsidR="00A80068" w:rsidRDefault="00A80068" w:rsidP="000D521F">
      <w:pPr>
        <w:numPr>
          <w:ilvl w:val="2"/>
          <w:numId w:val="5"/>
        </w:numPr>
        <w:ind w:firstLine="360"/>
        <w:contextualSpacing/>
        <w:rPr>
          <w:rFonts w:asciiTheme="minorHAnsi" w:eastAsia="Calibri" w:hAnsiTheme="minorHAnsi" w:cs="Calibri"/>
        </w:rPr>
      </w:pPr>
      <w:r>
        <w:rPr>
          <w:rFonts w:asciiTheme="minorHAnsi" w:eastAsia="Calibri" w:hAnsiTheme="minorHAnsi" w:cs="Calibri"/>
        </w:rPr>
        <w:t xml:space="preserve">All petitions due to town offices on January 19, 2017 at 5:00 pm </w:t>
      </w:r>
    </w:p>
    <w:p w14:paraId="4E4BE60E" w14:textId="77777777" w:rsidR="00BC26AD" w:rsidRDefault="00D20A6D">
      <w:pPr>
        <w:numPr>
          <w:ilvl w:val="1"/>
          <w:numId w:val="5"/>
        </w:numPr>
        <w:ind w:left="1440" w:hanging="360"/>
        <w:contextualSpacing/>
        <w:rPr>
          <w:rFonts w:asciiTheme="minorHAnsi" w:eastAsia="Calibri" w:hAnsiTheme="minorHAnsi" w:cs="Calibri"/>
        </w:rPr>
      </w:pPr>
      <w:r w:rsidRPr="007D6783">
        <w:rPr>
          <w:rFonts w:asciiTheme="minorHAnsi" w:eastAsia="Calibri" w:hAnsiTheme="minorHAnsi" w:cs="Calibri"/>
        </w:rPr>
        <w:t>CEDS Objective 1: Act Regionally</w:t>
      </w:r>
    </w:p>
    <w:p w14:paraId="7C7D27AC" w14:textId="387B1BDA" w:rsidR="00F21A1A" w:rsidRDefault="00FA3D91" w:rsidP="002F101F">
      <w:pPr>
        <w:pStyle w:val="ListParagraph"/>
        <w:numPr>
          <w:ilvl w:val="2"/>
          <w:numId w:val="5"/>
        </w:numPr>
        <w:ind w:firstLine="360"/>
        <w:rPr>
          <w:rFonts w:asciiTheme="minorHAnsi" w:eastAsia="Calibri" w:hAnsiTheme="minorHAnsi" w:cs="Calibri"/>
        </w:rPr>
      </w:pPr>
      <w:r w:rsidRPr="00FA3D91">
        <w:rPr>
          <w:rFonts w:asciiTheme="minorHAnsi" w:eastAsia="Calibri" w:hAnsiTheme="minorHAnsi" w:cs="Calibri"/>
        </w:rPr>
        <w:t>CEDS: N</w:t>
      </w:r>
      <w:r w:rsidR="002F101F">
        <w:rPr>
          <w:rFonts w:asciiTheme="minorHAnsi" w:eastAsia="Calibri" w:hAnsiTheme="minorHAnsi" w:cs="Calibri"/>
        </w:rPr>
        <w:t xml:space="preserve">ew Projects/Project Updates  - October </w:t>
      </w:r>
      <w:r w:rsidR="00B95777">
        <w:rPr>
          <w:rFonts w:asciiTheme="minorHAnsi" w:eastAsia="Calibri" w:hAnsiTheme="minorHAnsi" w:cs="Calibri"/>
        </w:rPr>
        <w:t>2</w:t>
      </w:r>
      <w:r w:rsidR="00A71A1D">
        <w:rPr>
          <w:rFonts w:asciiTheme="minorHAnsi" w:eastAsia="Calibri" w:hAnsiTheme="minorHAnsi" w:cs="Calibri"/>
        </w:rPr>
        <w:t>8</w:t>
      </w:r>
      <w:r w:rsidR="00B95777">
        <w:rPr>
          <w:rFonts w:asciiTheme="minorHAnsi" w:eastAsia="Calibri" w:hAnsiTheme="minorHAnsi" w:cs="Calibri"/>
        </w:rPr>
        <w:t>th</w:t>
      </w:r>
      <w:r w:rsidR="002F101F">
        <w:rPr>
          <w:rFonts w:asciiTheme="minorHAnsi" w:eastAsia="Calibri" w:hAnsiTheme="minorHAnsi" w:cs="Calibri"/>
        </w:rPr>
        <w:t xml:space="preserve"> – </w:t>
      </w:r>
      <w:r w:rsidR="00A71A1D">
        <w:rPr>
          <w:rFonts w:asciiTheme="minorHAnsi" w:eastAsia="Calibri" w:hAnsiTheme="minorHAnsi" w:cs="Calibri"/>
        </w:rPr>
        <w:t xml:space="preserve">December </w:t>
      </w:r>
      <w:r w:rsidR="00A12F30">
        <w:rPr>
          <w:rFonts w:asciiTheme="minorHAnsi" w:eastAsia="Calibri" w:hAnsiTheme="minorHAnsi" w:cs="Calibri"/>
        </w:rPr>
        <w:t xml:space="preserve">16tth - </w:t>
      </w:r>
      <w:r w:rsidR="002F101F">
        <w:rPr>
          <w:rFonts w:asciiTheme="minorHAnsi" w:eastAsia="Calibri" w:hAnsiTheme="minorHAnsi" w:cs="Calibri"/>
        </w:rPr>
        <w:t xml:space="preserve">Project </w:t>
      </w:r>
      <w:r w:rsidR="00F21A1A">
        <w:rPr>
          <w:rFonts w:asciiTheme="minorHAnsi" w:eastAsia="Calibri" w:hAnsiTheme="minorHAnsi" w:cs="Calibri"/>
        </w:rPr>
        <w:t xml:space="preserve">  </w:t>
      </w:r>
    </w:p>
    <w:p w14:paraId="78B2479B" w14:textId="70EDAAEB" w:rsidR="00F21A1A" w:rsidRDefault="00F21A1A" w:rsidP="00F21A1A">
      <w:pPr>
        <w:pStyle w:val="ListParagraph"/>
        <w:ind w:left="1800" w:firstLine="360"/>
        <w:rPr>
          <w:rFonts w:asciiTheme="minorHAnsi" w:eastAsia="Calibri" w:hAnsiTheme="minorHAnsi" w:cs="Calibri"/>
        </w:rPr>
      </w:pPr>
      <w:r>
        <w:rPr>
          <w:rFonts w:asciiTheme="minorHAnsi" w:eastAsia="Calibri" w:hAnsiTheme="minorHAnsi" w:cs="Calibri"/>
        </w:rPr>
        <w:t>Review/Ranking period open</w:t>
      </w:r>
    </w:p>
    <w:p w14:paraId="0FB08B1C" w14:textId="5C5118F9" w:rsidR="00C12630" w:rsidRDefault="00F21A1A" w:rsidP="00C12630">
      <w:pPr>
        <w:pStyle w:val="ListParagraph"/>
        <w:numPr>
          <w:ilvl w:val="2"/>
          <w:numId w:val="5"/>
        </w:numPr>
        <w:ind w:firstLine="360"/>
        <w:rPr>
          <w:rFonts w:asciiTheme="minorHAnsi" w:eastAsia="Calibri" w:hAnsiTheme="minorHAnsi" w:cs="Calibri"/>
        </w:rPr>
      </w:pPr>
      <w:r w:rsidRPr="00F21A1A">
        <w:rPr>
          <w:rFonts w:asciiTheme="minorHAnsi" w:eastAsia="Calibri" w:hAnsiTheme="minorHAnsi" w:cs="Calibri"/>
        </w:rPr>
        <w:t xml:space="preserve">CEDS Press Event – </w:t>
      </w:r>
      <w:r w:rsidR="00B8357F">
        <w:rPr>
          <w:rFonts w:asciiTheme="minorHAnsi" w:eastAsia="Calibri" w:hAnsiTheme="minorHAnsi" w:cs="Calibri"/>
        </w:rPr>
        <w:t>January</w:t>
      </w:r>
      <w:r w:rsidRPr="00F21A1A">
        <w:rPr>
          <w:rFonts w:asciiTheme="minorHAnsi" w:eastAsia="Calibri" w:hAnsiTheme="minorHAnsi" w:cs="Calibri"/>
        </w:rPr>
        <w:t xml:space="preserve"> TBD</w:t>
      </w:r>
    </w:p>
    <w:p w14:paraId="6FECC3F4" w14:textId="3DD0BE19" w:rsidR="00C12630" w:rsidRPr="00C12630" w:rsidRDefault="00A71A1D" w:rsidP="00C12630">
      <w:pPr>
        <w:pStyle w:val="ListParagraph"/>
        <w:numPr>
          <w:ilvl w:val="2"/>
          <w:numId w:val="5"/>
        </w:numPr>
        <w:ind w:firstLine="360"/>
        <w:rPr>
          <w:rFonts w:asciiTheme="minorHAnsi" w:eastAsia="Calibri" w:hAnsiTheme="minorHAnsi" w:cs="Calibri"/>
        </w:rPr>
      </w:pPr>
      <w:r>
        <w:rPr>
          <w:rFonts w:asciiTheme="minorHAnsi" w:eastAsia="Calibri" w:hAnsiTheme="minorHAnsi" w:cs="Calibri"/>
        </w:rPr>
        <w:t>31</w:t>
      </w:r>
      <w:r w:rsidR="00C12630" w:rsidRPr="00C12630">
        <w:rPr>
          <w:rFonts w:asciiTheme="minorHAnsi" w:eastAsia="Calibri" w:hAnsiTheme="minorHAnsi" w:cs="Calibri"/>
        </w:rPr>
        <w:t xml:space="preserve"> Project Updates Submitted, 1</w:t>
      </w:r>
      <w:r>
        <w:rPr>
          <w:rFonts w:asciiTheme="minorHAnsi" w:eastAsia="Calibri" w:hAnsiTheme="minorHAnsi" w:cs="Calibri"/>
        </w:rPr>
        <w:t>5</w:t>
      </w:r>
      <w:r w:rsidR="00C12630" w:rsidRPr="00C12630">
        <w:rPr>
          <w:rFonts w:asciiTheme="minorHAnsi" w:eastAsia="Calibri" w:hAnsiTheme="minorHAnsi" w:cs="Calibri"/>
        </w:rPr>
        <w:t xml:space="preserve"> new projects submitted, Total: 4</w:t>
      </w:r>
      <w:r>
        <w:rPr>
          <w:rFonts w:asciiTheme="minorHAnsi" w:eastAsia="Calibri" w:hAnsiTheme="minorHAnsi" w:cs="Calibri"/>
        </w:rPr>
        <w:t>6</w:t>
      </w:r>
    </w:p>
    <w:p w14:paraId="38BD087E" w14:textId="77777777" w:rsidR="00000EC9" w:rsidRDefault="00000EC9" w:rsidP="00000EC9">
      <w:pPr>
        <w:ind w:left="720"/>
        <w:contextualSpacing/>
        <w:rPr>
          <w:rFonts w:asciiTheme="minorHAnsi" w:eastAsia="Calibri" w:hAnsiTheme="minorHAnsi" w:cs="Calibri"/>
          <w:b/>
        </w:rPr>
      </w:pPr>
    </w:p>
    <w:p w14:paraId="764C40BA" w14:textId="42DCACB6" w:rsidR="009D22E6" w:rsidRDefault="00D20A6D" w:rsidP="009D22E6">
      <w:pPr>
        <w:numPr>
          <w:ilvl w:val="0"/>
          <w:numId w:val="8"/>
        </w:numPr>
        <w:ind w:hanging="360"/>
        <w:contextualSpacing/>
        <w:rPr>
          <w:rFonts w:asciiTheme="minorHAnsi" w:eastAsia="Calibri" w:hAnsiTheme="minorHAnsi" w:cs="Calibri"/>
          <w:b/>
        </w:rPr>
      </w:pPr>
      <w:r w:rsidRPr="007D6783">
        <w:rPr>
          <w:rFonts w:asciiTheme="minorHAnsi" w:eastAsia="Calibri" w:hAnsiTheme="minorHAnsi" w:cs="Calibri"/>
          <w:b/>
        </w:rPr>
        <w:t>CEDS Objective 2: Create an entrepreneurial environment and culture to enhance existing business and grow new business.</w:t>
      </w:r>
    </w:p>
    <w:p w14:paraId="49B3C61F" w14:textId="77777777" w:rsidR="00F60948" w:rsidRDefault="00F60948" w:rsidP="00F60948">
      <w:pPr>
        <w:numPr>
          <w:ilvl w:val="0"/>
          <w:numId w:val="35"/>
        </w:numPr>
        <w:ind w:left="1530" w:hanging="450"/>
        <w:contextualSpacing/>
        <w:rPr>
          <w:rFonts w:asciiTheme="minorHAnsi" w:eastAsia="Calibri" w:hAnsiTheme="minorHAnsi" w:cs="Calibri"/>
        </w:rPr>
      </w:pPr>
      <w:r w:rsidRPr="00D17058">
        <w:rPr>
          <w:rFonts w:asciiTheme="minorHAnsi" w:eastAsia="Calibri" w:hAnsiTheme="minorHAnsi" w:cs="Calibri"/>
        </w:rPr>
        <w:t>INSTIG8 activities for this fall range from networking events to a hack-a-thon, all of which help to support and cultivate a culture of entrepreneurship and innovation in the region.www.facebook.com/INSTIG8</w:t>
      </w:r>
    </w:p>
    <w:p w14:paraId="74913F4A" w14:textId="77777777" w:rsidR="005B4404" w:rsidRPr="005B4404" w:rsidRDefault="005B4404" w:rsidP="005B4404">
      <w:pPr>
        <w:numPr>
          <w:ilvl w:val="1"/>
          <w:numId w:val="35"/>
        </w:numPr>
        <w:contextualSpacing/>
        <w:rPr>
          <w:rFonts w:asciiTheme="minorHAnsi" w:eastAsia="Calibri" w:hAnsiTheme="minorHAnsi" w:cs="Calibri"/>
        </w:rPr>
      </w:pPr>
      <w:r w:rsidRPr="005B4404">
        <w:rPr>
          <w:rFonts w:asciiTheme="minorHAnsi" w:eastAsia="Calibri" w:hAnsiTheme="minorHAnsi" w:cs="Calibri"/>
        </w:rPr>
        <w:t>Work on 2017 Calendar</w:t>
      </w:r>
    </w:p>
    <w:p w14:paraId="0335FCB6" w14:textId="7C8E8A6C" w:rsidR="005B4404" w:rsidRPr="005B4404" w:rsidRDefault="005B4404" w:rsidP="005B4404">
      <w:pPr>
        <w:numPr>
          <w:ilvl w:val="1"/>
          <w:numId w:val="35"/>
        </w:numPr>
        <w:contextualSpacing/>
        <w:rPr>
          <w:rFonts w:asciiTheme="minorHAnsi" w:eastAsia="Calibri" w:hAnsiTheme="minorHAnsi" w:cs="Calibri"/>
        </w:rPr>
      </w:pPr>
      <w:r w:rsidRPr="005B4404">
        <w:rPr>
          <w:rFonts w:asciiTheme="minorHAnsi" w:eastAsia="Calibri" w:hAnsiTheme="minorHAnsi" w:cs="Calibri"/>
        </w:rPr>
        <w:t>Digital Market Series with Mondo</w:t>
      </w:r>
      <w:r>
        <w:rPr>
          <w:rFonts w:asciiTheme="minorHAnsi" w:eastAsia="Calibri" w:hAnsiTheme="minorHAnsi" w:cs="Calibri"/>
        </w:rPr>
        <w:t xml:space="preserve"> Media works. Example workshops:</w:t>
      </w:r>
    </w:p>
    <w:p w14:paraId="492C8B4A"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Facebook for Your Business (incl. Live)</w:t>
      </w:r>
    </w:p>
    <w:p w14:paraId="4CE86010"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Video Any Day</w:t>
      </w:r>
    </w:p>
    <w:p w14:paraId="09BA2FEA"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Creative Content Marketing Essentials</w:t>
      </w:r>
    </w:p>
    <w:p w14:paraId="46CCDF47"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Twitter for Business</w:t>
      </w:r>
    </w:p>
    <w:p w14:paraId="3C9E7445"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Instagram for Business</w:t>
      </w:r>
    </w:p>
    <w:p w14:paraId="25DF4DDD"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lastRenderedPageBreak/>
        <w:t>SEO &amp; Local Listings</w:t>
      </w:r>
    </w:p>
    <w:p w14:paraId="02BAE61D"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 xml:space="preserve">Google </w:t>
      </w:r>
      <w:proofErr w:type="spellStart"/>
      <w:r w:rsidRPr="005B4404">
        <w:rPr>
          <w:rFonts w:asciiTheme="minorHAnsi" w:eastAsia="Calibri" w:hAnsiTheme="minorHAnsi" w:cs="Calibri"/>
        </w:rPr>
        <w:t>Adwords</w:t>
      </w:r>
      <w:proofErr w:type="spellEnd"/>
      <w:r w:rsidRPr="005B4404">
        <w:rPr>
          <w:rFonts w:asciiTheme="minorHAnsi" w:eastAsia="Calibri" w:hAnsiTheme="minorHAnsi" w:cs="Calibri"/>
        </w:rPr>
        <w:t xml:space="preserve"> 101 (or Basics)</w:t>
      </w:r>
    </w:p>
    <w:p w14:paraId="571A9D4F"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Email Marketing 101</w:t>
      </w:r>
    </w:p>
    <w:p w14:paraId="3311B113"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Be an Influencer</w:t>
      </w:r>
    </w:p>
    <w:p w14:paraId="7459CED7" w14:textId="77777777" w:rsid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 xml:space="preserve">Digital Public Relations (blogs, link building, social </w:t>
      </w:r>
    </w:p>
    <w:p w14:paraId="48C2FA6C" w14:textId="346111E8" w:rsidR="005B4404" w:rsidRPr="005B4404" w:rsidRDefault="005B4404" w:rsidP="005B4404">
      <w:pPr>
        <w:ind w:left="3960" w:firstLine="360"/>
        <w:contextualSpacing/>
        <w:rPr>
          <w:rFonts w:asciiTheme="minorHAnsi" w:eastAsia="Calibri" w:hAnsiTheme="minorHAnsi" w:cs="Calibri"/>
        </w:rPr>
      </w:pPr>
      <w:proofErr w:type="gramStart"/>
      <w:r w:rsidRPr="005B4404">
        <w:rPr>
          <w:rFonts w:asciiTheme="minorHAnsi" w:eastAsia="Calibri" w:hAnsiTheme="minorHAnsi" w:cs="Calibri"/>
        </w:rPr>
        <w:t>media</w:t>
      </w:r>
      <w:proofErr w:type="gramEnd"/>
      <w:r w:rsidRPr="005B4404">
        <w:rPr>
          <w:rFonts w:asciiTheme="minorHAnsi" w:eastAsia="Calibri" w:hAnsiTheme="minorHAnsi" w:cs="Calibri"/>
        </w:rPr>
        <w:t>)</w:t>
      </w:r>
    </w:p>
    <w:p w14:paraId="7B0DD6E0"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Intro to Google Analytics</w:t>
      </w:r>
    </w:p>
    <w:p w14:paraId="5CF940D1" w14:textId="77777777" w:rsidR="005B4404" w:rsidRPr="005B4404" w:rsidRDefault="005B4404" w:rsidP="005B4404">
      <w:pPr>
        <w:numPr>
          <w:ilvl w:val="2"/>
          <w:numId w:val="35"/>
        </w:numPr>
        <w:contextualSpacing/>
        <w:rPr>
          <w:rFonts w:asciiTheme="minorHAnsi" w:eastAsia="Calibri" w:hAnsiTheme="minorHAnsi" w:cs="Calibri"/>
        </w:rPr>
      </w:pPr>
      <w:r w:rsidRPr="005B4404">
        <w:rPr>
          <w:rFonts w:asciiTheme="minorHAnsi" w:eastAsia="Calibri" w:hAnsiTheme="minorHAnsi" w:cs="Calibri"/>
        </w:rPr>
        <w:t xml:space="preserve">5 Digital Trends for 2018 OR </w:t>
      </w:r>
      <w:proofErr w:type="gramStart"/>
      <w:r w:rsidRPr="005B4404">
        <w:rPr>
          <w:rFonts w:asciiTheme="minorHAnsi" w:eastAsia="Calibri" w:hAnsiTheme="minorHAnsi" w:cs="Calibri"/>
        </w:rPr>
        <w:t>What’s</w:t>
      </w:r>
      <w:proofErr w:type="gramEnd"/>
      <w:r w:rsidRPr="005B4404">
        <w:rPr>
          <w:rFonts w:asciiTheme="minorHAnsi" w:eastAsia="Calibri" w:hAnsiTheme="minorHAnsi" w:cs="Calibri"/>
        </w:rPr>
        <w:t xml:space="preserve"> Next? </w:t>
      </w:r>
    </w:p>
    <w:p w14:paraId="0AF8B83E" w14:textId="77777777" w:rsidR="005B4404" w:rsidRDefault="005B4404" w:rsidP="005B4404">
      <w:pPr>
        <w:numPr>
          <w:ilvl w:val="1"/>
          <w:numId w:val="35"/>
        </w:numPr>
        <w:contextualSpacing/>
        <w:rPr>
          <w:rFonts w:asciiTheme="minorHAnsi" w:eastAsia="Calibri" w:hAnsiTheme="minorHAnsi" w:cs="Calibri"/>
        </w:rPr>
      </w:pPr>
      <w:r w:rsidRPr="005B4404">
        <w:rPr>
          <w:rFonts w:asciiTheme="minorHAnsi" w:eastAsia="Calibri" w:hAnsiTheme="minorHAnsi" w:cs="Calibri"/>
        </w:rPr>
        <w:t xml:space="preserve">Bellows Falls - A Night with the Brewers (Hermit Thrush) early 2017 (an </w:t>
      </w:r>
    </w:p>
    <w:p w14:paraId="61386C10" w14:textId="02C0D687" w:rsidR="005B4404" w:rsidRPr="005B4404" w:rsidRDefault="005B4404" w:rsidP="005B4404">
      <w:pPr>
        <w:ind w:left="2520" w:firstLine="360"/>
        <w:contextualSpacing/>
        <w:rPr>
          <w:rFonts w:asciiTheme="minorHAnsi" w:eastAsia="Calibri" w:hAnsiTheme="minorHAnsi" w:cs="Calibri"/>
        </w:rPr>
      </w:pPr>
      <w:r w:rsidRPr="005B4404">
        <w:rPr>
          <w:rFonts w:asciiTheme="minorHAnsi" w:eastAsia="Calibri" w:hAnsiTheme="minorHAnsi" w:cs="Calibri"/>
        </w:rPr>
        <w:t>outcome of BF Idea Jam)</w:t>
      </w:r>
    </w:p>
    <w:p w14:paraId="7120838E" w14:textId="4C968F5B" w:rsidR="005B4404" w:rsidRDefault="005B4404" w:rsidP="005B4404">
      <w:pPr>
        <w:numPr>
          <w:ilvl w:val="1"/>
          <w:numId w:val="35"/>
        </w:numPr>
        <w:contextualSpacing/>
        <w:rPr>
          <w:rFonts w:asciiTheme="minorHAnsi" w:eastAsia="Calibri" w:hAnsiTheme="minorHAnsi" w:cs="Calibri"/>
        </w:rPr>
      </w:pPr>
      <w:r w:rsidRPr="005B4404">
        <w:rPr>
          <w:rFonts w:asciiTheme="minorHAnsi" w:eastAsia="Calibri" w:hAnsiTheme="minorHAnsi" w:cs="Calibri"/>
        </w:rPr>
        <w:t>WCEDP: 1 Loan with VEDA, 2 in review</w:t>
      </w:r>
    </w:p>
    <w:p w14:paraId="7708824F" w14:textId="77777777" w:rsidR="00BC26AD" w:rsidRPr="00970D61" w:rsidRDefault="00BC26AD" w:rsidP="00970D61">
      <w:pPr>
        <w:ind w:left="720"/>
        <w:contextualSpacing/>
        <w:rPr>
          <w:rFonts w:asciiTheme="minorHAnsi" w:eastAsia="Calibri" w:hAnsiTheme="minorHAnsi" w:cs="Calibri"/>
          <w:b/>
        </w:rPr>
      </w:pPr>
    </w:p>
    <w:p w14:paraId="14864DDE" w14:textId="77777777" w:rsidR="00B8357F" w:rsidRDefault="00D20A6D" w:rsidP="00B8357F">
      <w:pPr>
        <w:numPr>
          <w:ilvl w:val="0"/>
          <w:numId w:val="7"/>
        </w:numPr>
        <w:ind w:hanging="360"/>
        <w:contextualSpacing/>
        <w:rPr>
          <w:rFonts w:asciiTheme="minorHAnsi" w:eastAsia="Calibri" w:hAnsiTheme="minorHAnsi" w:cs="Calibri"/>
          <w:b/>
        </w:rPr>
      </w:pPr>
      <w:r w:rsidRPr="007D6783">
        <w:rPr>
          <w:rFonts w:asciiTheme="minorHAnsi" w:eastAsia="Calibri" w:hAnsiTheme="minorHAnsi" w:cs="Calibri"/>
          <w:b/>
        </w:rPr>
        <w:t xml:space="preserve">CEDS Objective 3: Improve wage parity with the surrounding </w:t>
      </w:r>
      <w:r w:rsidR="005A7CF3" w:rsidRPr="007D6783">
        <w:rPr>
          <w:rFonts w:asciiTheme="minorHAnsi" w:eastAsia="Calibri" w:hAnsiTheme="minorHAnsi" w:cs="Calibri"/>
          <w:b/>
        </w:rPr>
        <w:t>labor shed</w:t>
      </w:r>
    </w:p>
    <w:p w14:paraId="55A6320E" w14:textId="77777777" w:rsidR="002938C6" w:rsidRPr="002938C6" w:rsidRDefault="00C76390" w:rsidP="002938C6">
      <w:pPr>
        <w:numPr>
          <w:ilvl w:val="0"/>
          <w:numId w:val="7"/>
        </w:numPr>
        <w:ind w:hanging="360"/>
        <w:contextualSpacing/>
        <w:rPr>
          <w:rFonts w:asciiTheme="minorHAnsi" w:eastAsia="Calibri" w:hAnsiTheme="minorHAnsi" w:cs="Calibri"/>
          <w:b/>
        </w:rPr>
      </w:pPr>
      <w:r w:rsidRPr="00B8357F">
        <w:rPr>
          <w:rFonts w:asciiTheme="minorHAnsi" w:eastAsia="Calibri" w:hAnsiTheme="minorHAnsi" w:cs="Calibri"/>
        </w:rPr>
        <w:t xml:space="preserve">Milestone </w:t>
      </w:r>
      <w:r w:rsidR="009D22E6" w:rsidRPr="00B8357F">
        <w:rPr>
          <w:rFonts w:asciiTheme="minorHAnsi" w:eastAsia="Calibri" w:hAnsiTheme="minorHAnsi" w:cs="Calibri"/>
        </w:rPr>
        <w:t xml:space="preserve">4 Event: Wednesday, November 30th at SIT/World Learning from 4:00 – 6:30 pm. Celebration of the work done </w:t>
      </w:r>
      <w:r w:rsidR="00970D61" w:rsidRPr="00B8357F">
        <w:rPr>
          <w:rFonts w:asciiTheme="minorHAnsi" w:eastAsia="Calibri" w:hAnsiTheme="minorHAnsi" w:cs="Calibri"/>
        </w:rPr>
        <w:t xml:space="preserve">over the last year and what’s to come now the cluster analysis is completed. </w:t>
      </w:r>
    </w:p>
    <w:p w14:paraId="1EE1D0E5" w14:textId="77777777" w:rsidR="002938C6" w:rsidRPr="002F740E" w:rsidRDefault="002938C6" w:rsidP="002938C6">
      <w:pPr>
        <w:numPr>
          <w:ilvl w:val="2"/>
          <w:numId w:val="7"/>
        </w:numPr>
        <w:ind w:hanging="360"/>
        <w:contextualSpacing/>
        <w:rPr>
          <w:rFonts w:asciiTheme="minorHAnsi" w:eastAsia="Calibri" w:hAnsiTheme="minorHAnsi" w:cs="Calibri"/>
        </w:rPr>
      </w:pPr>
      <w:r w:rsidRPr="002938C6">
        <w:rPr>
          <w:rFonts w:asciiTheme="minorHAnsi" w:eastAsia="Calibri" w:hAnsiTheme="minorHAnsi" w:cs="Calibri"/>
        </w:rPr>
        <w:t>30 projects/potential business opportunities coming out of the cluster analysis. Including: LEAN Retrofit, Resilience Advisory Tool, Rich Earth, Cross Laminated Timbers (CLT), Knowledge Center, Ed and Training Consortium, Green Gap, Green Bridge, and Eco FIRE.</w:t>
      </w:r>
    </w:p>
    <w:p w14:paraId="45B8DCCF" w14:textId="225B0C60"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Materials: Action Team Meeting Notes: </w:t>
      </w:r>
      <w:hyperlink r:id="rId8">
        <w:r w:rsidRPr="007D6783">
          <w:rPr>
            <w:rFonts w:asciiTheme="minorHAnsi" w:eastAsia="Calibri" w:hAnsiTheme="minorHAnsi" w:cs="Calibri"/>
            <w:color w:val="1155CC"/>
            <w:u w:val="single"/>
          </w:rPr>
          <w:t>FIRE</w:t>
        </w:r>
      </w:hyperlink>
      <w:r w:rsidRPr="007D6783">
        <w:rPr>
          <w:rFonts w:asciiTheme="minorHAnsi" w:eastAsia="Calibri" w:hAnsiTheme="minorHAnsi" w:cs="Calibri"/>
        </w:rPr>
        <w:t xml:space="preserve">, </w:t>
      </w:r>
      <w:hyperlink r:id="rId9">
        <w:r w:rsidRPr="007D6783">
          <w:rPr>
            <w:rFonts w:asciiTheme="minorHAnsi" w:eastAsia="Calibri" w:hAnsiTheme="minorHAnsi" w:cs="Calibri"/>
            <w:color w:val="1155CC"/>
            <w:u w:val="single"/>
          </w:rPr>
          <w:t>Products &amp; Services</w:t>
        </w:r>
      </w:hyperlink>
      <w:r w:rsidRPr="007D6783">
        <w:rPr>
          <w:rFonts w:asciiTheme="minorHAnsi" w:eastAsia="Calibri" w:hAnsiTheme="minorHAnsi" w:cs="Calibri"/>
        </w:rPr>
        <w:t xml:space="preserve">, and </w:t>
      </w:r>
      <w:hyperlink r:id="rId10">
        <w:r w:rsidRPr="007D6783">
          <w:rPr>
            <w:rFonts w:asciiTheme="minorHAnsi" w:eastAsia="Calibri" w:hAnsiTheme="minorHAnsi" w:cs="Calibri"/>
            <w:color w:val="1155CC"/>
            <w:u w:val="single"/>
          </w:rPr>
          <w:t>Knowledge Center</w:t>
        </w:r>
      </w:hyperlink>
      <w:r w:rsidRPr="007D6783">
        <w:rPr>
          <w:rFonts w:asciiTheme="minorHAnsi" w:eastAsia="Calibri" w:hAnsiTheme="minorHAnsi" w:cs="Calibri"/>
        </w:rPr>
        <w:t xml:space="preserve"> </w:t>
      </w:r>
    </w:p>
    <w:p w14:paraId="5FFBCE09" w14:textId="77777777" w:rsidR="00BC26AD" w:rsidRPr="002938C6"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 </w:t>
      </w:r>
      <w:hyperlink r:id="rId11">
        <w:r w:rsidRPr="007D6783">
          <w:rPr>
            <w:rFonts w:asciiTheme="minorHAnsi" w:eastAsia="Calibri" w:hAnsiTheme="minorHAnsi" w:cs="Calibri"/>
            <w:color w:val="1155CC"/>
            <w:u w:val="single"/>
          </w:rPr>
          <w:t xml:space="preserve">GB Cluster Analysis </w:t>
        </w:r>
      </w:hyperlink>
    </w:p>
    <w:p w14:paraId="6F89102E" w14:textId="77777777" w:rsidR="002F740E" w:rsidRPr="007D6783" w:rsidRDefault="002F740E" w:rsidP="002F740E">
      <w:pPr>
        <w:contextualSpacing/>
        <w:rPr>
          <w:rFonts w:asciiTheme="minorHAnsi" w:eastAsia="Calibri" w:hAnsiTheme="minorHAnsi" w:cs="Calibri"/>
        </w:rPr>
      </w:pPr>
    </w:p>
    <w:p w14:paraId="51103A34" w14:textId="77777777" w:rsidR="00BD7984" w:rsidRPr="00BD7984" w:rsidRDefault="00BD7984" w:rsidP="00BD7984">
      <w:pPr>
        <w:spacing w:line="240" w:lineRule="auto"/>
        <w:rPr>
          <w:rFonts w:ascii="Times New Roman" w:eastAsia="Times New Roman" w:hAnsi="Times New Roman" w:cs="Times New Roman"/>
          <w:color w:val="auto"/>
          <w:sz w:val="24"/>
          <w:szCs w:val="24"/>
        </w:rPr>
      </w:pPr>
    </w:p>
    <w:p w14:paraId="65C402A3" w14:textId="090C7208" w:rsidR="00120C2F" w:rsidRPr="001409D8" w:rsidRDefault="00BD7984" w:rsidP="00120C2F">
      <w:pPr>
        <w:numPr>
          <w:ilvl w:val="0"/>
          <w:numId w:val="27"/>
        </w:numPr>
        <w:spacing w:line="240" w:lineRule="auto"/>
        <w:textAlignment w:val="baseline"/>
        <w:rPr>
          <w:rFonts w:eastAsia="Times New Roman"/>
          <w:b/>
          <w:bCs/>
          <w:color w:val="auto"/>
        </w:rPr>
      </w:pPr>
      <w:r w:rsidRPr="001409D8">
        <w:rPr>
          <w:rFonts w:ascii="Calibri" w:eastAsia="Times New Roman" w:hAnsi="Calibri"/>
          <w:b/>
          <w:bCs/>
          <w:color w:val="auto"/>
        </w:rPr>
        <w:t>CEDS Objective 4: Increase the size and quality of the workforce</w:t>
      </w:r>
      <w:r w:rsidRPr="001409D8">
        <w:rPr>
          <w:rFonts w:ascii="Calibri" w:eastAsia="Times New Roman" w:hAnsi="Calibri" w:cs="Times New Roman"/>
          <w:color w:val="auto"/>
          <w:shd w:val="clear" w:color="auto" w:fill="FFFFFF"/>
        </w:rPr>
        <w:t xml:space="preserve"> </w:t>
      </w:r>
    </w:p>
    <w:p w14:paraId="17A14AF8" w14:textId="77777777" w:rsidR="00120C2F" w:rsidRPr="001409D8" w:rsidRDefault="00120C2F" w:rsidP="00120C2F">
      <w:pPr>
        <w:numPr>
          <w:ilvl w:val="1"/>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Fast Tracks</w:t>
      </w:r>
      <w:r w:rsidRPr="001409D8">
        <w:rPr>
          <w:rFonts w:asciiTheme="minorHAnsi" w:eastAsia="Times New Roman" w:hAnsiTheme="minorHAnsi"/>
          <w:bCs/>
          <w:color w:val="auto"/>
        </w:rPr>
        <w:tab/>
      </w:r>
    </w:p>
    <w:p w14:paraId="31C7AC5D" w14:textId="77777777" w:rsidR="00120C2F" w:rsidRPr="001409D8" w:rsidRDefault="00120C2F" w:rsidP="00120C2F">
      <w:pPr>
        <w:numPr>
          <w:ilvl w:val="2"/>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Twin valley is going to The Hermitage Club on 12/14</w:t>
      </w:r>
    </w:p>
    <w:p w14:paraId="707F32FC" w14:textId="7DF42939" w:rsidR="00120C2F" w:rsidRPr="001409D8" w:rsidRDefault="00120C2F" w:rsidP="00120C2F">
      <w:pPr>
        <w:numPr>
          <w:ilvl w:val="2"/>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BUHS Students are doing a grand tour on 12/20, to GS Precision, Brattleboro Memorial, Commonwealth Dairy, and Cotton Mill Complex</w:t>
      </w:r>
    </w:p>
    <w:p w14:paraId="3D5D1D7C" w14:textId="5AD3F145" w:rsidR="00120C2F" w:rsidRPr="001409D8" w:rsidRDefault="00120C2F" w:rsidP="00120C2F">
      <w:pPr>
        <w:numPr>
          <w:ilvl w:val="2"/>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Working on Sophomore Summit and Six Colleges Recruitment Fair for Spring</w:t>
      </w:r>
    </w:p>
    <w:p w14:paraId="2C36B662" w14:textId="77777777" w:rsidR="00120C2F" w:rsidRPr="001409D8" w:rsidRDefault="00120C2F" w:rsidP="0089628A">
      <w:pPr>
        <w:numPr>
          <w:ilvl w:val="1"/>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Cluster Roundtable Initiative</w:t>
      </w:r>
    </w:p>
    <w:p w14:paraId="49FFA498" w14:textId="5B7BABE3" w:rsidR="00120C2F" w:rsidRPr="001409D8" w:rsidRDefault="00120C2F" w:rsidP="0089628A">
      <w:pPr>
        <w:numPr>
          <w:ilvl w:val="2"/>
          <w:numId w:val="27"/>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t>Held a manufacturers meeting about regulatory policy; 8 employers showed up</w:t>
      </w:r>
    </w:p>
    <w:p w14:paraId="337C2799" w14:textId="7626308D" w:rsidR="0089628A" w:rsidRPr="001409D8" w:rsidRDefault="0089628A" w:rsidP="0089628A">
      <w:pPr>
        <w:numPr>
          <w:ilvl w:val="3"/>
          <w:numId w:val="27"/>
        </w:numPr>
        <w:spacing w:line="240" w:lineRule="auto"/>
        <w:textAlignment w:val="baseline"/>
        <w:rPr>
          <w:rFonts w:asciiTheme="minorHAnsi" w:eastAsia="Times New Roman" w:hAnsiTheme="minorHAnsi" w:cstheme="minorHAnsi"/>
          <w:bCs/>
          <w:color w:val="auto"/>
        </w:rPr>
      </w:pPr>
      <w:proofErr w:type="spellStart"/>
      <w:r w:rsidRPr="001409D8">
        <w:rPr>
          <w:rFonts w:asciiTheme="minorHAnsi" w:hAnsiTheme="minorHAnsi" w:cstheme="minorHAnsi"/>
          <w:color w:val="auto"/>
          <w:shd w:val="clear" w:color="auto" w:fill="FFFFFF"/>
        </w:rPr>
        <w:t>Storymatic</w:t>
      </w:r>
      <w:proofErr w:type="spellEnd"/>
      <w:r w:rsidRPr="001409D8">
        <w:rPr>
          <w:rFonts w:asciiTheme="minorHAnsi" w:hAnsiTheme="minorHAnsi" w:cstheme="minorHAnsi"/>
          <w:color w:val="auto"/>
          <w:shd w:val="clear" w:color="auto" w:fill="FFFFFF"/>
        </w:rPr>
        <w:t xml:space="preserve">, Chroma Technology Corp, New Chapter </w:t>
      </w:r>
      <w:proofErr w:type="spellStart"/>
      <w:r w:rsidRPr="001409D8">
        <w:rPr>
          <w:rFonts w:asciiTheme="minorHAnsi" w:hAnsiTheme="minorHAnsi" w:cstheme="minorHAnsi"/>
          <w:color w:val="auto"/>
          <w:shd w:val="clear" w:color="auto" w:fill="FFFFFF"/>
        </w:rPr>
        <w:t>Inc</w:t>
      </w:r>
      <w:proofErr w:type="spellEnd"/>
      <w:r w:rsidRPr="001409D8">
        <w:rPr>
          <w:rFonts w:asciiTheme="minorHAnsi" w:hAnsiTheme="minorHAnsi" w:cstheme="minorHAnsi"/>
          <w:color w:val="auto"/>
          <w:shd w:val="clear" w:color="auto" w:fill="FFFFFF"/>
        </w:rPr>
        <w:t>, Cooperman Fife &amp; Drum, Swiss Precision, GS Precision</w:t>
      </w:r>
    </w:p>
    <w:p w14:paraId="3005CFAD" w14:textId="77777777" w:rsidR="0089628A" w:rsidRPr="001409D8" w:rsidRDefault="0089628A" w:rsidP="0089628A">
      <w:pPr>
        <w:spacing w:line="240" w:lineRule="auto"/>
        <w:ind w:left="1440"/>
        <w:textAlignment w:val="baseline"/>
        <w:rPr>
          <w:rFonts w:asciiTheme="minorHAnsi" w:eastAsia="Times New Roman" w:hAnsiTheme="minorHAnsi"/>
          <w:bCs/>
          <w:color w:val="auto"/>
        </w:rPr>
      </w:pPr>
    </w:p>
    <w:p w14:paraId="160BD3E2" w14:textId="77777777" w:rsidR="0089628A" w:rsidRPr="001409D8" w:rsidRDefault="00120C2F" w:rsidP="0089628A">
      <w:pPr>
        <w:numPr>
          <w:ilvl w:val="1"/>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Targeted Expertise Recruitment Taskforce</w:t>
      </w:r>
    </w:p>
    <w:p w14:paraId="4FB4CA5C" w14:textId="5ECC3F05" w:rsidR="00120C2F" w:rsidRPr="001409D8" w:rsidRDefault="0089628A" w:rsidP="0089628A">
      <w:pPr>
        <w:numPr>
          <w:ilvl w:val="2"/>
          <w:numId w:val="27"/>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The targeted expertise recruitment initiative is a workforce recruitment initiative designed to help regional employers recruit individuals with skill sets not likely to be found through traditional recruitment methods. The TER initiative is working with select employers to serve as pilots. For more information, please see the hand out.</w:t>
      </w:r>
    </w:p>
    <w:p w14:paraId="64EDAF08" w14:textId="0D60A55E" w:rsidR="00120C2F" w:rsidRPr="001409D8" w:rsidRDefault="00120C2F" w:rsidP="002938C6">
      <w:pPr>
        <w:numPr>
          <w:ilvl w:val="1"/>
          <w:numId w:val="27"/>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t>Internship Program:</w:t>
      </w:r>
    </w:p>
    <w:p w14:paraId="702C9B76" w14:textId="46443AD2" w:rsidR="00D90C68" w:rsidRPr="001409D8" w:rsidRDefault="00D90C68" w:rsidP="0089628A">
      <w:pPr>
        <w:numPr>
          <w:ilvl w:val="2"/>
          <w:numId w:val="27"/>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lastRenderedPageBreak/>
        <w:t>The first meeting of the Six Colleges Career Services Meeting was held on 12/02/16. Representatives from Landmark, Marlboro, CCV and SIT were in attendance, along with myself. The structure of the meeting, its membership and focus were decided by committee. It was actually a little difficult to focus on the practicalities of the meeting because the members had so many ideas of how to use our collaboration to improve internship placement and career services. I expect this meeting to be a major step toward the long-term sustainability of this the Internship Program.</w:t>
      </w:r>
    </w:p>
    <w:p w14:paraId="7A54EDF5" w14:textId="50C888B2" w:rsidR="00D90C68" w:rsidRPr="001409D8" w:rsidRDefault="002938C6" w:rsidP="0089628A">
      <w:pPr>
        <w:numPr>
          <w:ilvl w:val="2"/>
          <w:numId w:val="27"/>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t>Beginning</w:t>
      </w:r>
      <w:r w:rsidR="00D90C68" w:rsidRPr="001409D8">
        <w:rPr>
          <w:rFonts w:asciiTheme="minorHAnsi" w:eastAsia="Times New Roman" w:hAnsiTheme="minorHAnsi" w:cstheme="minorHAnsi"/>
          <w:bCs/>
          <w:color w:val="auto"/>
        </w:rPr>
        <w:t xml:space="preserve"> to collaborate on a formal method for career services staff at schools to open up Student Portfolios. Previous efforts were hindered by the number of people involved (e.g. student, employer, coordinator and career advisor) so the new system will leverage its resources more efficiently.</w:t>
      </w:r>
    </w:p>
    <w:p w14:paraId="2739C605" w14:textId="77777777" w:rsidR="00D90C68" w:rsidRPr="001409D8" w:rsidRDefault="00D90C68" w:rsidP="002938C6">
      <w:pPr>
        <w:spacing w:line="240" w:lineRule="auto"/>
        <w:ind w:left="360"/>
        <w:textAlignment w:val="baseline"/>
        <w:rPr>
          <w:rFonts w:asciiTheme="minorHAnsi" w:eastAsia="Times New Roman" w:hAnsiTheme="minorHAnsi" w:cstheme="minorHAnsi"/>
          <w:bCs/>
          <w:color w:val="auto"/>
        </w:rPr>
      </w:pPr>
    </w:p>
    <w:p w14:paraId="524222A1" w14:textId="4E3765A3" w:rsidR="00302724" w:rsidRPr="001409D8" w:rsidRDefault="00302724" w:rsidP="00BD7984">
      <w:pPr>
        <w:spacing w:line="240" w:lineRule="auto"/>
        <w:ind w:firstLine="720"/>
        <w:rPr>
          <w:rFonts w:asciiTheme="minorHAnsi" w:eastAsia="Times New Roman" w:hAnsiTheme="minorHAnsi" w:cstheme="minorHAnsi"/>
          <w:color w:val="auto"/>
          <w:sz w:val="24"/>
          <w:szCs w:val="24"/>
        </w:rPr>
      </w:pPr>
      <w:r w:rsidRPr="001409D8">
        <w:rPr>
          <w:rFonts w:asciiTheme="minorHAnsi" w:eastAsia="Times New Roman" w:hAnsiTheme="minorHAnsi" w:cstheme="minorHAnsi"/>
          <w:color w:val="auto"/>
          <w:shd w:val="clear" w:color="auto" w:fill="FFFFFF"/>
        </w:rPr>
        <w:tab/>
      </w:r>
    </w:p>
    <w:p w14:paraId="5110F0EF" w14:textId="4F27B69F" w:rsidR="007F3C20" w:rsidRPr="001409D8" w:rsidRDefault="00BD7984" w:rsidP="00D44959">
      <w:pPr>
        <w:numPr>
          <w:ilvl w:val="0"/>
          <w:numId w:val="31"/>
        </w:numPr>
        <w:spacing w:line="240" w:lineRule="auto"/>
        <w:textAlignment w:val="baseline"/>
        <w:rPr>
          <w:rFonts w:asciiTheme="minorHAnsi" w:eastAsia="Times New Roman" w:hAnsiTheme="minorHAnsi"/>
          <w:b/>
          <w:bCs/>
          <w:color w:val="auto"/>
        </w:rPr>
      </w:pPr>
      <w:r w:rsidRPr="001409D8">
        <w:rPr>
          <w:rFonts w:asciiTheme="minorHAnsi" w:eastAsia="Times New Roman" w:hAnsiTheme="minorHAnsi"/>
          <w:b/>
          <w:bCs/>
          <w:color w:val="auto"/>
        </w:rPr>
        <w:t>CEDS Objective 5: Retain and attract younger talent through engagement linkages, lifestyle amenities, and meaningful career opportunities</w:t>
      </w:r>
    </w:p>
    <w:p w14:paraId="0F9CC500" w14:textId="77777777" w:rsidR="00120C2F" w:rsidRPr="001409D8" w:rsidRDefault="00120C2F" w:rsidP="00120C2F">
      <w:pPr>
        <w:numPr>
          <w:ilvl w:val="0"/>
          <w:numId w:val="31"/>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YP's</w:t>
      </w:r>
    </w:p>
    <w:p w14:paraId="3F0B960E" w14:textId="77777777" w:rsidR="00120C2F" w:rsidRPr="001409D8" w:rsidRDefault="00120C2F" w:rsidP="00120C2F">
      <w:pPr>
        <w:numPr>
          <w:ilvl w:val="1"/>
          <w:numId w:val="31"/>
        </w:numPr>
        <w:spacing w:line="240" w:lineRule="auto"/>
        <w:textAlignment w:val="baseline"/>
        <w:rPr>
          <w:rFonts w:asciiTheme="minorHAnsi" w:eastAsia="Times New Roman" w:hAnsiTheme="minorHAnsi"/>
          <w:bCs/>
          <w:color w:val="auto"/>
        </w:rPr>
      </w:pPr>
      <w:r w:rsidRPr="001409D8">
        <w:rPr>
          <w:rFonts w:asciiTheme="minorHAnsi" w:eastAsia="Times New Roman" w:hAnsiTheme="minorHAnsi"/>
          <w:bCs/>
          <w:color w:val="auto"/>
        </w:rPr>
        <w:t xml:space="preserve">Two December events: Winter Mixer @ </w:t>
      </w:r>
      <w:proofErr w:type="spellStart"/>
      <w:r w:rsidRPr="001409D8">
        <w:rPr>
          <w:rFonts w:asciiTheme="minorHAnsi" w:eastAsia="Times New Roman" w:hAnsiTheme="minorHAnsi"/>
          <w:bCs/>
          <w:color w:val="auto"/>
        </w:rPr>
        <w:t>Coworking</w:t>
      </w:r>
      <w:proofErr w:type="spellEnd"/>
      <w:r w:rsidRPr="001409D8">
        <w:rPr>
          <w:rFonts w:asciiTheme="minorHAnsi" w:eastAsia="Times New Roman" w:hAnsiTheme="minorHAnsi"/>
          <w:bCs/>
          <w:color w:val="auto"/>
        </w:rPr>
        <w:t xml:space="preserve"> Plus, Self-Defense &amp; Empowerment Course</w:t>
      </w:r>
    </w:p>
    <w:p w14:paraId="7FE1E2BF" w14:textId="77777777" w:rsidR="00120C2F" w:rsidRPr="001409D8" w:rsidRDefault="00120C2F" w:rsidP="00120C2F">
      <w:pPr>
        <w:numPr>
          <w:ilvl w:val="1"/>
          <w:numId w:val="31"/>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t>Gala is set for March 4</w:t>
      </w:r>
      <w:r w:rsidRPr="001409D8">
        <w:rPr>
          <w:rFonts w:asciiTheme="minorHAnsi" w:eastAsia="Times New Roman" w:hAnsiTheme="minorHAnsi" w:cstheme="minorHAnsi"/>
          <w:bCs/>
          <w:color w:val="auto"/>
          <w:vertAlign w:val="superscript"/>
        </w:rPr>
        <w:t>th</w:t>
      </w:r>
    </w:p>
    <w:p w14:paraId="4F8F8CF6" w14:textId="01ED0ED1" w:rsidR="00120C2F" w:rsidRPr="001409D8" w:rsidRDefault="00120C2F" w:rsidP="00120C2F">
      <w:pPr>
        <w:numPr>
          <w:ilvl w:val="1"/>
          <w:numId w:val="31"/>
        </w:numPr>
        <w:spacing w:line="240" w:lineRule="auto"/>
        <w:textAlignment w:val="baseline"/>
        <w:rPr>
          <w:rFonts w:asciiTheme="minorHAnsi" w:eastAsia="Times New Roman" w:hAnsiTheme="minorHAnsi" w:cstheme="minorHAnsi"/>
          <w:bCs/>
          <w:color w:val="auto"/>
        </w:rPr>
      </w:pPr>
      <w:r w:rsidRPr="001409D8">
        <w:rPr>
          <w:rFonts w:asciiTheme="minorHAnsi" w:eastAsia="Times New Roman" w:hAnsiTheme="minorHAnsi" w:cstheme="minorHAnsi"/>
          <w:bCs/>
          <w:color w:val="auto"/>
        </w:rPr>
        <w:t>Membership Management platform and website redesign is planned to be rolled out at the Gala</w:t>
      </w:r>
      <w:r w:rsidR="0089628A" w:rsidRPr="001409D8">
        <w:rPr>
          <w:rFonts w:asciiTheme="minorHAnsi" w:eastAsia="Times New Roman" w:hAnsiTheme="minorHAnsi" w:cstheme="minorHAnsi"/>
          <w:bCs/>
          <w:color w:val="auto"/>
        </w:rPr>
        <w:t xml:space="preserve">. </w:t>
      </w:r>
      <w:r w:rsidR="0089628A" w:rsidRPr="001409D8">
        <w:rPr>
          <w:rFonts w:asciiTheme="minorHAnsi" w:hAnsiTheme="minorHAnsi" w:cstheme="minorHAnsi"/>
          <w:color w:val="auto"/>
          <w:shd w:val="clear" w:color="auto" w:fill="FFFFFF"/>
        </w:rPr>
        <w:t>The membership management platform will be used to collect more informative data about the young professionals that attend events, access BDCC/SeVEDS Services, and that might be interested in volunteering or donating to SeVEDS programs. The web page will be built off of the newly designed BDCC/SeVEDS Website.</w:t>
      </w:r>
      <w:bookmarkEnd w:id="0"/>
    </w:p>
    <w:sectPr w:rsidR="00120C2F" w:rsidRPr="001409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1B0"/>
    <w:multiLevelType w:val="multilevel"/>
    <w:tmpl w:val="0AD88622"/>
    <w:lvl w:ilvl="0">
      <w:start w:val="1"/>
      <w:numFmt w:val="bullet"/>
      <w:lvlText w:val=""/>
      <w:lvlJc w:val="left"/>
      <w:pPr>
        <w:tabs>
          <w:tab w:val="num" w:pos="3240"/>
        </w:tabs>
        <w:ind w:left="3240" w:hanging="360"/>
      </w:pPr>
      <w:rPr>
        <w:rFonts w:ascii="Wingdings" w:hAnsi="Wingdings" w:hint="default"/>
        <w:sz w:val="20"/>
      </w:rPr>
    </w:lvl>
    <w:lvl w:ilvl="1">
      <w:start w:val="1"/>
      <w:numFmt w:val="bullet"/>
      <w:lvlText w:val="o"/>
      <w:lvlJc w:val="left"/>
      <w:pPr>
        <w:tabs>
          <w:tab w:val="num" w:pos="3960"/>
        </w:tabs>
        <w:ind w:left="3960" w:hanging="360"/>
      </w:pPr>
      <w:rPr>
        <w:rFonts w:ascii="Courier New" w:hAnsi="Courier New" w:hint="default"/>
        <w:sz w:val="20"/>
      </w:rPr>
    </w:lvl>
    <w:lvl w:ilvl="2">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0A755827"/>
    <w:multiLevelType w:val="multilevel"/>
    <w:tmpl w:val="C80AA32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224ACA"/>
    <w:multiLevelType w:val="multilevel"/>
    <w:tmpl w:val="D43A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476BA"/>
    <w:multiLevelType w:val="multilevel"/>
    <w:tmpl w:val="02FAA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D3A93"/>
    <w:multiLevelType w:val="hybridMultilevel"/>
    <w:tmpl w:val="0A861C28"/>
    <w:lvl w:ilvl="0" w:tplc="AA947D3A">
      <w:start w:val="1"/>
      <w:numFmt w:val="upperRoman"/>
      <w:lvlText w:val="%1."/>
      <w:lvlJc w:val="right"/>
      <w:pPr>
        <w:tabs>
          <w:tab w:val="num" w:pos="720"/>
        </w:tabs>
        <w:ind w:left="720" w:hanging="360"/>
      </w:pPr>
      <w:rPr>
        <w:color w:val="auto"/>
      </w:rPr>
    </w:lvl>
    <w:lvl w:ilvl="1" w:tplc="91340772">
      <w:start w:val="768"/>
      <w:numFmt w:val="bullet"/>
      <w:lvlText w:val="•"/>
      <w:lvlJc w:val="right"/>
      <w:pPr>
        <w:tabs>
          <w:tab w:val="num" w:pos="1440"/>
        </w:tabs>
        <w:ind w:left="1440" w:hanging="360"/>
      </w:pPr>
      <w:rPr>
        <w:rFonts w:ascii="Arial" w:hAnsi="Arial" w:hint="default"/>
      </w:rPr>
    </w:lvl>
    <w:lvl w:ilvl="2" w:tplc="0409000B">
      <w:start w:val="1"/>
      <w:numFmt w:val="bullet"/>
      <w:lvlText w:val=""/>
      <w:lvlJc w:val="left"/>
      <w:pPr>
        <w:tabs>
          <w:tab w:val="num" w:pos="2160"/>
        </w:tabs>
        <w:ind w:left="2160" w:hanging="360"/>
      </w:pPr>
      <w:rPr>
        <w:rFonts w:ascii="Wingdings" w:hAnsi="Wingdings" w:hint="default"/>
      </w:rPr>
    </w:lvl>
    <w:lvl w:ilvl="3" w:tplc="08EA477E" w:tentative="1">
      <w:start w:val="1"/>
      <w:numFmt w:val="upperRoman"/>
      <w:lvlText w:val="%4."/>
      <w:lvlJc w:val="right"/>
      <w:pPr>
        <w:tabs>
          <w:tab w:val="num" w:pos="2880"/>
        </w:tabs>
        <w:ind w:left="2880" w:hanging="360"/>
      </w:pPr>
    </w:lvl>
    <w:lvl w:ilvl="4" w:tplc="200AA4CA" w:tentative="1">
      <w:start w:val="1"/>
      <w:numFmt w:val="upperRoman"/>
      <w:lvlText w:val="%5."/>
      <w:lvlJc w:val="right"/>
      <w:pPr>
        <w:tabs>
          <w:tab w:val="num" w:pos="3600"/>
        </w:tabs>
        <w:ind w:left="3600" w:hanging="360"/>
      </w:pPr>
    </w:lvl>
    <w:lvl w:ilvl="5" w:tplc="4A5613B0" w:tentative="1">
      <w:start w:val="1"/>
      <w:numFmt w:val="upperRoman"/>
      <w:lvlText w:val="%6."/>
      <w:lvlJc w:val="right"/>
      <w:pPr>
        <w:tabs>
          <w:tab w:val="num" w:pos="4320"/>
        </w:tabs>
        <w:ind w:left="4320" w:hanging="360"/>
      </w:pPr>
    </w:lvl>
    <w:lvl w:ilvl="6" w:tplc="AE52236C" w:tentative="1">
      <w:start w:val="1"/>
      <w:numFmt w:val="upperRoman"/>
      <w:lvlText w:val="%7."/>
      <w:lvlJc w:val="right"/>
      <w:pPr>
        <w:tabs>
          <w:tab w:val="num" w:pos="5040"/>
        </w:tabs>
        <w:ind w:left="5040" w:hanging="360"/>
      </w:pPr>
    </w:lvl>
    <w:lvl w:ilvl="7" w:tplc="5B46F1E8" w:tentative="1">
      <w:start w:val="1"/>
      <w:numFmt w:val="upperRoman"/>
      <w:lvlText w:val="%8."/>
      <w:lvlJc w:val="right"/>
      <w:pPr>
        <w:tabs>
          <w:tab w:val="num" w:pos="5760"/>
        </w:tabs>
        <w:ind w:left="5760" w:hanging="360"/>
      </w:pPr>
    </w:lvl>
    <w:lvl w:ilvl="8" w:tplc="1B5AA620" w:tentative="1">
      <w:start w:val="1"/>
      <w:numFmt w:val="upperRoman"/>
      <w:lvlText w:val="%9."/>
      <w:lvlJc w:val="right"/>
      <w:pPr>
        <w:tabs>
          <w:tab w:val="num" w:pos="6480"/>
        </w:tabs>
        <w:ind w:left="6480" w:hanging="360"/>
      </w:pPr>
    </w:lvl>
  </w:abstractNum>
  <w:abstractNum w:abstractNumId="5" w15:restartNumberingAfterBreak="0">
    <w:nsid w:val="294B565F"/>
    <w:multiLevelType w:val="multilevel"/>
    <w:tmpl w:val="6650A0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E2773D"/>
    <w:multiLevelType w:val="multilevel"/>
    <w:tmpl w:val="404400E8"/>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326D2B1D"/>
    <w:multiLevelType w:val="hybridMultilevel"/>
    <w:tmpl w:val="59F22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5026"/>
    <w:multiLevelType w:val="multilevel"/>
    <w:tmpl w:val="199A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667D7"/>
    <w:multiLevelType w:val="multilevel"/>
    <w:tmpl w:val="97180F92"/>
    <w:lvl w:ilvl="0">
      <w:start w:val="1"/>
      <w:numFmt w:val="bullet"/>
      <w:lvlText w:val="o"/>
      <w:lvlJc w:val="left"/>
      <w:pPr>
        <w:ind w:left="720" w:firstLine="360"/>
      </w:pPr>
      <w:rPr>
        <w:rFonts w:ascii="Courier New" w:hAnsi="Courier New" w:cs="Courier New" w:hint="default"/>
        <w:u w:val="none"/>
      </w:rPr>
    </w:lvl>
    <w:lvl w:ilvl="1">
      <w:start w:val="1"/>
      <w:numFmt w:val="bullet"/>
      <w:lvlText w:val=""/>
      <w:lvlJc w:val="left"/>
      <w:pPr>
        <w:ind w:left="1440" w:firstLine="1080"/>
      </w:pPr>
      <w:rPr>
        <w:rFonts w:ascii="Wingdings" w:hAnsi="Wingdings"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057A67"/>
    <w:multiLevelType w:val="hybridMultilevel"/>
    <w:tmpl w:val="536A6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E5688"/>
    <w:multiLevelType w:val="multilevel"/>
    <w:tmpl w:val="A912BEAC"/>
    <w:lvl w:ilvl="0">
      <w:start w:val="1"/>
      <w:numFmt w:val="bullet"/>
      <w:lvlText w:val="o"/>
      <w:lvlJc w:val="left"/>
      <w:pPr>
        <w:ind w:left="720" w:firstLine="360"/>
      </w:pPr>
      <w:rPr>
        <w:rFonts w:ascii="Courier New" w:hAnsi="Courier New" w:cs="Courier New" w:hint="default"/>
        <w:u w:val="none"/>
      </w:rPr>
    </w:lvl>
    <w:lvl w:ilvl="1">
      <w:start w:val="1"/>
      <w:numFmt w:val="bullet"/>
      <w:lvlText w:val="o"/>
      <w:lvlJc w:val="left"/>
      <w:pPr>
        <w:ind w:left="1440" w:firstLine="1080"/>
      </w:pPr>
      <w:rPr>
        <w:rFonts w:ascii="Courier New" w:hAnsi="Courier New" w:cs="Courier New"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68C3774"/>
    <w:multiLevelType w:val="multilevel"/>
    <w:tmpl w:val="E6FC12F0"/>
    <w:lvl w:ilvl="0">
      <w:start w:val="1"/>
      <w:numFmt w:val="bullet"/>
      <w:lvlText w:val=""/>
      <w:lvlJc w:val="left"/>
      <w:pPr>
        <w:ind w:left="0" w:firstLine="1080"/>
      </w:pPr>
      <w:rPr>
        <w:rFonts w:ascii="Symbol" w:hAnsi="Symbol" w:hint="default"/>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Wingdings" w:hAnsi="Wingdings" w:hint="default"/>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13" w15:restartNumberingAfterBreak="0">
    <w:nsid w:val="47652EE7"/>
    <w:multiLevelType w:val="hybridMultilevel"/>
    <w:tmpl w:val="FE940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467A9C"/>
    <w:multiLevelType w:val="multilevel"/>
    <w:tmpl w:val="F1587C50"/>
    <w:lvl w:ilvl="0">
      <w:start w:val="1"/>
      <w:numFmt w:val="bullet"/>
      <w:lvlText w:val="o"/>
      <w:lvlJc w:val="left"/>
      <w:pPr>
        <w:ind w:left="720" w:firstLine="360"/>
      </w:pPr>
      <w:rPr>
        <w:rFonts w:ascii="Courier New" w:hAnsi="Courier New" w:cs="Courier New" w:hint="default"/>
        <w:u w:val="none"/>
      </w:rPr>
    </w:lvl>
    <w:lvl w:ilvl="1">
      <w:start w:val="1"/>
      <w:numFmt w:val="bullet"/>
      <w:lvlText w:val=""/>
      <w:lvlJc w:val="left"/>
      <w:pPr>
        <w:ind w:left="1440" w:firstLine="1080"/>
      </w:pPr>
      <w:rPr>
        <w:rFonts w:ascii="Wingdings" w:hAnsi="Wingdings"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8A769CF"/>
    <w:multiLevelType w:val="multilevel"/>
    <w:tmpl w:val="03E4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35C5F"/>
    <w:multiLevelType w:val="multilevel"/>
    <w:tmpl w:val="076C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A7D1B"/>
    <w:multiLevelType w:val="multilevel"/>
    <w:tmpl w:val="9ACAD05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4E973E26"/>
    <w:multiLevelType w:val="hybridMultilevel"/>
    <w:tmpl w:val="038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40445"/>
    <w:multiLevelType w:val="multilevel"/>
    <w:tmpl w:val="18D88450"/>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20" w15:restartNumberingAfterBreak="0">
    <w:nsid w:val="580D4330"/>
    <w:multiLevelType w:val="hybridMultilevel"/>
    <w:tmpl w:val="8E7CB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F16FD0"/>
    <w:multiLevelType w:val="multilevel"/>
    <w:tmpl w:val="B59A4E14"/>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5935113B"/>
    <w:multiLevelType w:val="multilevel"/>
    <w:tmpl w:val="F1587C50"/>
    <w:lvl w:ilvl="0">
      <w:start w:val="1"/>
      <w:numFmt w:val="bullet"/>
      <w:lvlText w:val="o"/>
      <w:lvlJc w:val="left"/>
      <w:pPr>
        <w:ind w:left="0" w:firstLine="360"/>
      </w:pPr>
      <w:rPr>
        <w:rFonts w:ascii="Courier New" w:hAnsi="Courier New" w:cs="Courier New" w:hint="default"/>
        <w:u w:val="none"/>
      </w:rPr>
    </w:lvl>
    <w:lvl w:ilvl="1">
      <w:start w:val="1"/>
      <w:numFmt w:val="bullet"/>
      <w:lvlText w:val=""/>
      <w:lvlJc w:val="left"/>
      <w:pPr>
        <w:ind w:left="720" w:firstLine="1080"/>
      </w:pPr>
      <w:rPr>
        <w:rFonts w:ascii="Wingdings" w:hAnsi="Wingdings" w:hint="default"/>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3" w15:restartNumberingAfterBreak="0">
    <w:nsid w:val="5AEC5EBC"/>
    <w:multiLevelType w:val="multilevel"/>
    <w:tmpl w:val="D7880B04"/>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15:restartNumberingAfterBreak="0">
    <w:nsid w:val="5E203A78"/>
    <w:multiLevelType w:val="hybridMultilevel"/>
    <w:tmpl w:val="B882F8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710D23"/>
    <w:multiLevelType w:val="multilevel"/>
    <w:tmpl w:val="548E2F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6" w15:restartNumberingAfterBreak="0">
    <w:nsid w:val="656355B1"/>
    <w:multiLevelType w:val="multilevel"/>
    <w:tmpl w:val="701203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7" w15:restartNumberingAfterBreak="0">
    <w:nsid w:val="6A3B334A"/>
    <w:multiLevelType w:val="multilevel"/>
    <w:tmpl w:val="F6C479A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2F62A66"/>
    <w:multiLevelType w:val="multilevel"/>
    <w:tmpl w:val="DB4C79F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Wingdings" w:hAnsi="Wingdings" w:hint="default"/>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15:restartNumberingAfterBreak="0">
    <w:nsid w:val="739B5CF1"/>
    <w:multiLevelType w:val="hybridMultilevel"/>
    <w:tmpl w:val="B3C29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3628F"/>
    <w:multiLevelType w:val="hybridMultilevel"/>
    <w:tmpl w:val="4124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3"/>
  </w:num>
  <w:num w:numId="4">
    <w:abstractNumId w:val="1"/>
  </w:num>
  <w:num w:numId="5">
    <w:abstractNumId w:val="19"/>
  </w:num>
  <w:num w:numId="6">
    <w:abstractNumId w:val="14"/>
  </w:num>
  <w:num w:numId="7">
    <w:abstractNumId w:val="28"/>
  </w:num>
  <w:num w:numId="8">
    <w:abstractNumId w:val="5"/>
  </w:num>
  <w:num w:numId="9">
    <w:abstractNumId w:val="26"/>
  </w:num>
  <w:num w:numId="10">
    <w:abstractNumId w:val="13"/>
  </w:num>
  <w:num w:numId="11">
    <w:abstractNumId w:val="30"/>
  </w:num>
  <w:num w:numId="12">
    <w:abstractNumId w:val="18"/>
  </w:num>
  <w:num w:numId="13">
    <w:abstractNumId w:val="17"/>
  </w:num>
  <w:num w:numId="14">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abstractNumId w:val="1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0"/>
  </w:num>
  <w:num w:numId="17">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abstractNumId w:val="24"/>
  </w:num>
  <w:num w:numId="19">
    <w:abstractNumId w:val="29"/>
  </w:num>
  <w:num w:numId="20">
    <w:abstractNumId w:val="12"/>
  </w:num>
  <w:num w:numId="21">
    <w:abstractNumId w:val="20"/>
  </w:num>
  <w:num w:numId="22">
    <w:abstractNumId w:val="21"/>
  </w:num>
  <w:num w:numId="23">
    <w:abstractNumId w:val="6"/>
  </w:num>
  <w:num w:numId="24">
    <w:abstractNumId w:val="11"/>
  </w:num>
  <w:num w:numId="25">
    <w:abstractNumId w:val="22"/>
  </w:num>
  <w:num w:numId="26">
    <w:abstractNumId w:val="10"/>
  </w:num>
  <w:num w:numId="27">
    <w:abstractNumId w:val="2"/>
  </w:num>
  <w:num w:numId="28">
    <w:abstractNumId w:val="3"/>
    <w:lvlOverride w:ilvl="1">
      <w:lvl w:ilvl="1">
        <w:numFmt w:val="bullet"/>
        <w:lvlText w:val=""/>
        <w:lvlJc w:val="left"/>
        <w:pPr>
          <w:tabs>
            <w:tab w:val="num" w:pos="1440"/>
          </w:tabs>
          <w:ind w:left="1440" w:hanging="360"/>
        </w:pPr>
        <w:rPr>
          <w:rFonts w:ascii="Symbol" w:hAnsi="Symbol" w:hint="default"/>
          <w:sz w:val="20"/>
        </w:rPr>
      </w:lvl>
    </w:lvlOverride>
  </w:num>
  <w:num w:numId="29">
    <w:abstractNumId w:val="16"/>
  </w:num>
  <w:num w:numId="30">
    <w:abstractNumId w:val="16"/>
    <w:lvlOverride w:ilvl="1">
      <w:lvl w:ilvl="1">
        <w:numFmt w:val="bullet"/>
        <w:lvlText w:val=""/>
        <w:lvlJc w:val="left"/>
        <w:pPr>
          <w:tabs>
            <w:tab w:val="num" w:pos="1440"/>
          </w:tabs>
          <w:ind w:left="1440" w:hanging="360"/>
        </w:pPr>
        <w:rPr>
          <w:rFonts w:ascii="Symbol" w:hAnsi="Symbol" w:hint="default"/>
          <w:sz w:val="20"/>
        </w:rPr>
      </w:lvl>
    </w:lvlOverride>
  </w:num>
  <w:num w:numId="31">
    <w:abstractNumId w:val="8"/>
  </w:num>
  <w:num w:numId="32">
    <w:abstractNumId w:val="15"/>
  </w:num>
  <w:num w:numId="33">
    <w:abstractNumId w:val="4"/>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AD"/>
    <w:rsid w:val="00000EC9"/>
    <w:rsid w:val="00000F71"/>
    <w:rsid w:val="00005EC1"/>
    <w:rsid w:val="00013622"/>
    <w:rsid w:val="000223C1"/>
    <w:rsid w:val="00023520"/>
    <w:rsid w:val="000458FA"/>
    <w:rsid w:val="00052A64"/>
    <w:rsid w:val="00081F7B"/>
    <w:rsid w:val="000B4BB6"/>
    <w:rsid w:val="000C2597"/>
    <w:rsid w:val="000D1A28"/>
    <w:rsid w:val="000D50BB"/>
    <w:rsid w:val="000D521F"/>
    <w:rsid w:val="000E0B2F"/>
    <w:rsid w:val="000E5F2C"/>
    <w:rsid w:val="000F61C9"/>
    <w:rsid w:val="00103A2C"/>
    <w:rsid w:val="001152A2"/>
    <w:rsid w:val="00120C2F"/>
    <w:rsid w:val="001253BE"/>
    <w:rsid w:val="001409D8"/>
    <w:rsid w:val="00141A42"/>
    <w:rsid w:val="0016000B"/>
    <w:rsid w:val="00160CC2"/>
    <w:rsid w:val="001668ED"/>
    <w:rsid w:val="00170E76"/>
    <w:rsid w:val="001747C1"/>
    <w:rsid w:val="00175868"/>
    <w:rsid w:val="00186C8C"/>
    <w:rsid w:val="001F1E75"/>
    <w:rsid w:val="001F7EBD"/>
    <w:rsid w:val="00223DFC"/>
    <w:rsid w:val="002275AA"/>
    <w:rsid w:val="00227CD8"/>
    <w:rsid w:val="00241686"/>
    <w:rsid w:val="00293371"/>
    <w:rsid w:val="002938C6"/>
    <w:rsid w:val="00297799"/>
    <w:rsid w:val="002A4991"/>
    <w:rsid w:val="002C3845"/>
    <w:rsid w:val="002E00D4"/>
    <w:rsid w:val="002E4461"/>
    <w:rsid w:val="002F0BD6"/>
    <w:rsid w:val="002F101F"/>
    <w:rsid w:val="002F740E"/>
    <w:rsid w:val="00302724"/>
    <w:rsid w:val="00314EC3"/>
    <w:rsid w:val="00321863"/>
    <w:rsid w:val="00331C61"/>
    <w:rsid w:val="003332E8"/>
    <w:rsid w:val="00345B46"/>
    <w:rsid w:val="003471F4"/>
    <w:rsid w:val="00355167"/>
    <w:rsid w:val="00363C2E"/>
    <w:rsid w:val="0036475C"/>
    <w:rsid w:val="00392198"/>
    <w:rsid w:val="003A40C7"/>
    <w:rsid w:val="003A5393"/>
    <w:rsid w:val="003B15D8"/>
    <w:rsid w:val="003B3B44"/>
    <w:rsid w:val="003D1CDF"/>
    <w:rsid w:val="003D274A"/>
    <w:rsid w:val="003F2083"/>
    <w:rsid w:val="003F51A6"/>
    <w:rsid w:val="003F6D88"/>
    <w:rsid w:val="00423FF8"/>
    <w:rsid w:val="004305E0"/>
    <w:rsid w:val="00431D89"/>
    <w:rsid w:val="004322A9"/>
    <w:rsid w:val="00446C61"/>
    <w:rsid w:val="004523B9"/>
    <w:rsid w:val="00477054"/>
    <w:rsid w:val="00477D85"/>
    <w:rsid w:val="00490632"/>
    <w:rsid w:val="004C143E"/>
    <w:rsid w:val="004C2A74"/>
    <w:rsid w:val="004D3921"/>
    <w:rsid w:val="00503B76"/>
    <w:rsid w:val="00504219"/>
    <w:rsid w:val="00506D8A"/>
    <w:rsid w:val="005175B8"/>
    <w:rsid w:val="00521DB6"/>
    <w:rsid w:val="00526DEA"/>
    <w:rsid w:val="00531B15"/>
    <w:rsid w:val="00534A9B"/>
    <w:rsid w:val="005407F7"/>
    <w:rsid w:val="005430C6"/>
    <w:rsid w:val="005503C0"/>
    <w:rsid w:val="00554DBB"/>
    <w:rsid w:val="005578B7"/>
    <w:rsid w:val="005904DB"/>
    <w:rsid w:val="00597F7B"/>
    <w:rsid w:val="005A7CF3"/>
    <w:rsid w:val="005B1D8C"/>
    <w:rsid w:val="005B4404"/>
    <w:rsid w:val="005E2726"/>
    <w:rsid w:val="005E4762"/>
    <w:rsid w:val="00600792"/>
    <w:rsid w:val="0060626E"/>
    <w:rsid w:val="00616311"/>
    <w:rsid w:val="0062236C"/>
    <w:rsid w:val="006356FD"/>
    <w:rsid w:val="006569F7"/>
    <w:rsid w:val="00657B7F"/>
    <w:rsid w:val="006744A5"/>
    <w:rsid w:val="006919CC"/>
    <w:rsid w:val="006D6F13"/>
    <w:rsid w:val="006E22CC"/>
    <w:rsid w:val="006F2333"/>
    <w:rsid w:val="00713EBE"/>
    <w:rsid w:val="00751DD1"/>
    <w:rsid w:val="0075281B"/>
    <w:rsid w:val="00756E99"/>
    <w:rsid w:val="007750D9"/>
    <w:rsid w:val="00777559"/>
    <w:rsid w:val="007814BE"/>
    <w:rsid w:val="00791730"/>
    <w:rsid w:val="00792CA7"/>
    <w:rsid w:val="007A5262"/>
    <w:rsid w:val="007D6783"/>
    <w:rsid w:val="007E0723"/>
    <w:rsid w:val="007F0553"/>
    <w:rsid w:val="007F3C20"/>
    <w:rsid w:val="00846A4B"/>
    <w:rsid w:val="00864A17"/>
    <w:rsid w:val="00895FBB"/>
    <w:rsid w:val="0089628A"/>
    <w:rsid w:val="008B50EF"/>
    <w:rsid w:val="008B5B30"/>
    <w:rsid w:val="008C1549"/>
    <w:rsid w:val="008D3CB1"/>
    <w:rsid w:val="008F1EFC"/>
    <w:rsid w:val="008F6619"/>
    <w:rsid w:val="009046F1"/>
    <w:rsid w:val="00906244"/>
    <w:rsid w:val="0091262E"/>
    <w:rsid w:val="009161D1"/>
    <w:rsid w:val="0092080D"/>
    <w:rsid w:val="00925265"/>
    <w:rsid w:val="00935EBA"/>
    <w:rsid w:val="00937A58"/>
    <w:rsid w:val="00952A2D"/>
    <w:rsid w:val="00961E03"/>
    <w:rsid w:val="00962613"/>
    <w:rsid w:val="00970D61"/>
    <w:rsid w:val="00980B3F"/>
    <w:rsid w:val="0098194D"/>
    <w:rsid w:val="00986E39"/>
    <w:rsid w:val="0099338E"/>
    <w:rsid w:val="00993A1E"/>
    <w:rsid w:val="009A4EBF"/>
    <w:rsid w:val="009A6B7F"/>
    <w:rsid w:val="009A72E1"/>
    <w:rsid w:val="009B156D"/>
    <w:rsid w:val="009B2DA2"/>
    <w:rsid w:val="009B6432"/>
    <w:rsid w:val="009B7834"/>
    <w:rsid w:val="009C341F"/>
    <w:rsid w:val="009C7CF2"/>
    <w:rsid w:val="009D22E6"/>
    <w:rsid w:val="009F1F73"/>
    <w:rsid w:val="009F63A0"/>
    <w:rsid w:val="00A01407"/>
    <w:rsid w:val="00A0675D"/>
    <w:rsid w:val="00A12440"/>
    <w:rsid w:val="00A12F30"/>
    <w:rsid w:val="00A173EB"/>
    <w:rsid w:val="00A23F13"/>
    <w:rsid w:val="00A62D28"/>
    <w:rsid w:val="00A71A1D"/>
    <w:rsid w:val="00A80068"/>
    <w:rsid w:val="00A81558"/>
    <w:rsid w:val="00A83AE7"/>
    <w:rsid w:val="00A90B4D"/>
    <w:rsid w:val="00A947C3"/>
    <w:rsid w:val="00A95EDE"/>
    <w:rsid w:val="00A9670B"/>
    <w:rsid w:val="00AD7907"/>
    <w:rsid w:val="00AE72F0"/>
    <w:rsid w:val="00B17232"/>
    <w:rsid w:val="00B2759D"/>
    <w:rsid w:val="00B33DAC"/>
    <w:rsid w:val="00B52998"/>
    <w:rsid w:val="00B53D66"/>
    <w:rsid w:val="00B54A19"/>
    <w:rsid w:val="00B562EA"/>
    <w:rsid w:val="00B70201"/>
    <w:rsid w:val="00B758C5"/>
    <w:rsid w:val="00B830FD"/>
    <w:rsid w:val="00B8357F"/>
    <w:rsid w:val="00B847E4"/>
    <w:rsid w:val="00B90409"/>
    <w:rsid w:val="00B92F8E"/>
    <w:rsid w:val="00B95777"/>
    <w:rsid w:val="00BC26AD"/>
    <w:rsid w:val="00BD00BC"/>
    <w:rsid w:val="00BD5444"/>
    <w:rsid w:val="00BD7984"/>
    <w:rsid w:val="00BF534D"/>
    <w:rsid w:val="00C12630"/>
    <w:rsid w:val="00C12E84"/>
    <w:rsid w:val="00C250EF"/>
    <w:rsid w:val="00C427F7"/>
    <w:rsid w:val="00C4310F"/>
    <w:rsid w:val="00C45B70"/>
    <w:rsid w:val="00C60C9B"/>
    <w:rsid w:val="00C651BD"/>
    <w:rsid w:val="00C76390"/>
    <w:rsid w:val="00C8067F"/>
    <w:rsid w:val="00C8609F"/>
    <w:rsid w:val="00CC7259"/>
    <w:rsid w:val="00CF738D"/>
    <w:rsid w:val="00D10590"/>
    <w:rsid w:val="00D17058"/>
    <w:rsid w:val="00D20A6D"/>
    <w:rsid w:val="00D24081"/>
    <w:rsid w:val="00D26459"/>
    <w:rsid w:val="00D26694"/>
    <w:rsid w:val="00D37C7F"/>
    <w:rsid w:val="00D44959"/>
    <w:rsid w:val="00D52155"/>
    <w:rsid w:val="00D707B2"/>
    <w:rsid w:val="00D7324D"/>
    <w:rsid w:val="00D80179"/>
    <w:rsid w:val="00D82F1B"/>
    <w:rsid w:val="00D87E20"/>
    <w:rsid w:val="00D90C68"/>
    <w:rsid w:val="00D92959"/>
    <w:rsid w:val="00DA7913"/>
    <w:rsid w:val="00DC1920"/>
    <w:rsid w:val="00DC3CE9"/>
    <w:rsid w:val="00DD7BDB"/>
    <w:rsid w:val="00DE3C5E"/>
    <w:rsid w:val="00E1293E"/>
    <w:rsid w:val="00E370BF"/>
    <w:rsid w:val="00E711C2"/>
    <w:rsid w:val="00E83828"/>
    <w:rsid w:val="00E8768F"/>
    <w:rsid w:val="00E92650"/>
    <w:rsid w:val="00E9351C"/>
    <w:rsid w:val="00EC5F6F"/>
    <w:rsid w:val="00ED42D5"/>
    <w:rsid w:val="00F14C33"/>
    <w:rsid w:val="00F206BE"/>
    <w:rsid w:val="00F20B62"/>
    <w:rsid w:val="00F21A1A"/>
    <w:rsid w:val="00F27B2B"/>
    <w:rsid w:val="00F475AE"/>
    <w:rsid w:val="00F60948"/>
    <w:rsid w:val="00F709D1"/>
    <w:rsid w:val="00F8496E"/>
    <w:rsid w:val="00F9243B"/>
    <w:rsid w:val="00FA1B8E"/>
    <w:rsid w:val="00FA3D91"/>
    <w:rsid w:val="00FD25C5"/>
    <w:rsid w:val="00FD7EB4"/>
    <w:rsid w:val="00FE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78DB"/>
  <w15:docId w15:val="{ADE4D94C-4E9A-4DF6-A9D7-5C1A18FB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F924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3B"/>
    <w:rPr>
      <w:rFonts w:ascii="Segoe UI" w:hAnsi="Segoe UI" w:cs="Segoe UI"/>
      <w:sz w:val="18"/>
      <w:szCs w:val="18"/>
    </w:rPr>
  </w:style>
  <w:style w:type="paragraph" w:styleId="ListParagraph">
    <w:name w:val="List Paragraph"/>
    <w:basedOn w:val="Normal"/>
    <w:uiPriority w:val="34"/>
    <w:qFormat/>
    <w:rsid w:val="00A947C3"/>
    <w:pPr>
      <w:ind w:left="720"/>
      <w:contextualSpacing/>
    </w:pPr>
  </w:style>
  <w:style w:type="character" w:styleId="Hyperlink">
    <w:name w:val="Hyperlink"/>
    <w:basedOn w:val="DefaultParagraphFont"/>
    <w:uiPriority w:val="99"/>
    <w:unhideWhenUsed/>
    <w:rsid w:val="00331C61"/>
    <w:rPr>
      <w:color w:val="0563C1" w:themeColor="hyperlink"/>
      <w:u w:val="single"/>
    </w:rPr>
  </w:style>
  <w:style w:type="character" w:styleId="FollowedHyperlink">
    <w:name w:val="FollowedHyperlink"/>
    <w:basedOn w:val="DefaultParagraphFont"/>
    <w:uiPriority w:val="99"/>
    <w:semiHidden/>
    <w:unhideWhenUsed/>
    <w:rsid w:val="005E4762"/>
    <w:rPr>
      <w:color w:val="954F72" w:themeColor="followedHyperlink"/>
      <w:u w:val="single"/>
    </w:rPr>
  </w:style>
  <w:style w:type="character" w:styleId="CommentReference">
    <w:name w:val="annotation reference"/>
    <w:basedOn w:val="DefaultParagraphFont"/>
    <w:uiPriority w:val="99"/>
    <w:semiHidden/>
    <w:unhideWhenUsed/>
    <w:rsid w:val="00FD7EB4"/>
    <w:rPr>
      <w:sz w:val="16"/>
      <w:szCs w:val="16"/>
    </w:rPr>
  </w:style>
  <w:style w:type="paragraph" w:styleId="CommentText">
    <w:name w:val="annotation text"/>
    <w:basedOn w:val="Normal"/>
    <w:link w:val="CommentTextChar"/>
    <w:uiPriority w:val="99"/>
    <w:semiHidden/>
    <w:unhideWhenUsed/>
    <w:rsid w:val="00FD7EB4"/>
    <w:pPr>
      <w:spacing w:line="240" w:lineRule="auto"/>
    </w:pPr>
    <w:rPr>
      <w:sz w:val="20"/>
      <w:szCs w:val="20"/>
    </w:rPr>
  </w:style>
  <w:style w:type="character" w:customStyle="1" w:styleId="CommentTextChar">
    <w:name w:val="Comment Text Char"/>
    <w:basedOn w:val="DefaultParagraphFont"/>
    <w:link w:val="CommentText"/>
    <w:uiPriority w:val="99"/>
    <w:semiHidden/>
    <w:rsid w:val="00FD7EB4"/>
    <w:rPr>
      <w:sz w:val="20"/>
      <w:szCs w:val="20"/>
    </w:rPr>
  </w:style>
  <w:style w:type="paragraph" w:styleId="CommentSubject">
    <w:name w:val="annotation subject"/>
    <w:basedOn w:val="CommentText"/>
    <w:next w:val="CommentText"/>
    <w:link w:val="CommentSubjectChar"/>
    <w:uiPriority w:val="99"/>
    <w:semiHidden/>
    <w:unhideWhenUsed/>
    <w:rsid w:val="00FD7EB4"/>
    <w:rPr>
      <w:b/>
      <w:bCs/>
    </w:rPr>
  </w:style>
  <w:style w:type="character" w:customStyle="1" w:styleId="CommentSubjectChar">
    <w:name w:val="Comment Subject Char"/>
    <w:basedOn w:val="CommentTextChar"/>
    <w:link w:val="CommentSubject"/>
    <w:uiPriority w:val="99"/>
    <w:semiHidden/>
    <w:rsid w:val="00FD7EB4"/>
    <w:rPr>
      <w:b/>
      <w:bCs/>
      <w:sz w:val="20"/>
      <w:szCs w:val="20"/>
    </w:rPr>
  </w:style>
  <w:style w:type="paragraph" w:styleId="NormalWeb">
    <w:name w:val="Normal (Web)"/>
    <w:basedOn w:val="Normal"/>
    <w:uiPriority w:val="99"/>
    <w:semiHidden/>
    <w:unhideWhenUsed/>
    <w:rsid w:val="005578B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314EC3"/>
    <w:pPr>
      <w:spacing w:line="240" w:lineRule="auto"/>
    </w:pPr>
  </w:style>
  <w:style w:type="character" w:customStyle="1" w:styleId="aqj">
    <w:name w:val="aqj"/>
    <w:basedOn w:val="DefaultParagraphFont"/>
    <w:rsid w:val="0016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405691626">
      <w:bodyDiv w:val="1"/>
      <w:marLeft w:val="0"/>
      <w:marRight w:val="0"/>
      <w:marTop w:val="0"/>
      <w:marBottom w:val="0"/>
      <w:divBdr>
        <w:top w:val="none" w:sz="0" w:space="0" w:color="auto"/>
        <w:left w:val="none" w:sz="0" w:space="0" w:color="auto"/>
        <w:bottom w:val="none" w:sz="0" w:space="0" w:color="auto"/>
        <w:right w:val="none" w:sz="0" w:space="0" w:color="auto"/>
      </w:divBdr>
      <w:divsChild>
        <w:div w:id="392042452">
          <w:marLeft w:val="0"/>
          <w:marRight w:val="0"/>
          <w:marTop w:val="0"/>
          <w:marBottom w:val="0"/>
          <w:divBdr>
            <w:top w:val="none" w:sz="0" w:space="0" w:color="auto"/>
            <w:left w:val="none" w:sz="0" w:space="0" w:color="auto"/>
            <w:bottom w:val="none" w:sz="0" w:space="0" w:color="auto"/>
            <w:right w:val="none" w:sz="0" w:space="0" w:color="auto"/>
          </w:divBdr>
        </w:div>
        <w:div w:id="1895850515">
          <w:marLeft w:val="0"/>
          <w:marRight w:val="0"/>
          <w:marTop w:val="30"/>
          <w:marBottom w:val="0"/>
          <w:divBdr>
            <w:top w:val="none" w:sz="0" w:space="0" w:color="auto"/>
            <w:left w:val="none" w:sz="0" w:space="0" w:color="auto"/>
            <w:bottom w:val="none" w:sz="0" w:space="0" w:color="auto"/>
            <w:right w:val="none" w:sz="0" w:space="0" w:color="auto"/>
          </w:divBdr>
          <w:divsChild>
            <w:div w:id="10145701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8164666">
      <w:bodyDiv w:val="1"/>
      <w:marLeft w:val="0"/>
      <w:marRight w:val="0"/>
      <w:marTop w:val="0"/>
      <w:marBottom w:val="0"/>
      <w:divBdr>
        <w:top w:val="none" w:sz="0" w:space="0" w:color="auto"/>
        <w:left w:val="none" w:sz="0" w:space="0" w:color="auto"/>
        <w:bottom w:val="none" w:sz="0" w:space="0" w:color="auto"/>
        <w:right w:val="none" w:sz="0" w:space="0" w:color="auto"/>
      </w:divBdr>
    </w:div>
    <w:div w:id="1151673085">
      <w:bodyDiv w:val="1"/>
      <w:marLeft w:val="0"/>
      <w:marRight w:val="0"/>
      <w:marTop w:val="0"/>
      <w:marBottom w:val="0"/>
      <w:divBdr>
        <w:top w:val="none" w:sz="0" w:space="0" w:color="auto"/>
        <w:left w:val="none" w:sz="0" w:space="0" w:color="auto"/>
        <w:bottom w:val="none" w:sz="0" w:space="0" w:color="auto"/>
        <w:right w:val="none" w:sz="0" w:space="0" w:color="auto"/>
      </w:divBdr>
    </w:div>
    <w:div w:id="1336609101">
      <w:bodyDiv w:val="1"/>
      <w:marLeft w:val="0"/>
      <w:marRight w:val="0"/>
      <w:marTop w:val="0"/>
      <w:marBottom w:val="0"/>
      <w:divBdr>
        <w:top w:val="none" w:sz="0" w:space="0" w:color="auto"/>
        <w:left w:val="none" w:sz="0" w:space="0" w:color="auto"/>
        <w:bottom w:val="none" w:sz="0" w:space="0" w:color="auto"/>
        <w:right w:val="none" w:sz="0" w:space="0" w:color="auto"/>
      </w:divBdr>
    </w:div>
    <w:div w:id="1646157008">
      <w:bodyDiv w:val="1"/>
      <w:marLeft w:val="0"/>
      <w:marRight w:val="0"/>
      <w:marTop w:val="0"/>
      <w:marBottom w:val="0"/>
      <w:divBdr>
        <w:top w:val="none" w:sz="0" w:space="0" w:color="auto"/>
        <w:left w:val="none" w:sz="0" w:space="0" w:color="auto"/>
        <w:bottom w:val="none" w:sz="0" w:space="0" w:color="auto"/>
        <w:right w:val="none" w:sz="0" w:space="0" w:color="auto"/>
      </w:divBdr>
      <w:divsChild>
        <w:div w:id="612133398">
          <w:marLeft w:val="0"/>
          <w:marRight w:val="0"/>
          <w:marTop w:val="0"/>
          <w:marBottom w:val="0"/>
          <w:divBdr>
            <w:top w:val="none" w:sz="0" w:space="0" w:color="auto"/>
            <w:left w:val="none" w:sz="0" w:space="0" w:color="auto"/>
            <w:bottom w:val="none" w:sz="0" w:space="0" w:color="auto"/>
            <w:right w:val="none" w:sz="0" w:space="0" w:color="auto"/>
          </w:divBdr>
        </w:div>
        <w:div w:id="2112507489">
          <w:marLeft w:val="0"/>
          <w:marRight w:val="0"/>
          <w:marTop w:val="0"/>
          <w:marBottom w:val="0"/>
          <w:divBdr>
            <w:top w:val="none" w:sz="0" w:space="0" w:color="auto"/>
            <w:left w:val="none" w:sz="0" w:space="0" w:color="auto"/>
            <w:bottom w:val="none" w:sz="0" w:space="0" w:color="auto"/>
            <w:right w:val="none" w:sz="0" w:space="0" w:color="auto"/>
          </w:divBdr>
        </w:div>
        <w:div w:id="91440089">
          <w:marLeft w:val="0"/>
          <w:marRight w:val="0"/>
          <w:marTop w:val="0"/>
          <w:marBottom w:val="0"/>
          <w:divBdr>
            <w:top w:val="none" w:sz="0" w:space="0" w:color="auto"/>
            <w:left w:val="none" w:sz="0" w:space="0" w:color="auto"/>
            <w:bottom w:val="none" w:sz="0" w:space="0" w:color="auto"/>
            <w:right w:val="none" w:sz="0" w:space="0" w:color="auto"/>
          </w:divBdr>
        </w:div>
        <w:div w:id="2112624084">
          <w:marLeft w:val="0"/>
          <w:marRight w:val="0"/>
          <w:marTop w:val="0"/>
          <w:marBottom w:val="0"/>
          <w:divBdr>
            <w:top w:val="none" w:sz="0" w:space="0" w:color="auto"/>
            <w:left w:val="none" w:sz="0" w:space="0" w:color="auto"/>
            <w:bottom w:val="none" w:sz="0" w:space="0" w:color="auto"/>
            <w:right w:val="none" w:sz="0" w:space="0" w:color="auto"/>
          </w:divBdr>
        </w:div>
        <w:div w:id="2022321009">
          <w:marLeft w:val="0"/>
          <w:marRight w:val="0"/>
          <w:marTop w:val="0"/>
          <w:marBottom w:val="0"/>
          <w:divBdr>
            <w:top w:val="none" w:sz="0" w:space="0" w:color="auto"/>
            <w:left w:val="none" w:sz="0" w:space="0" w:color="auto"/>
            <w:bottom w:val="none" w:sz="0" w:space="0" w:color="auto"/>
            <w:right w:val="none" w:sz="0" w:space="0" w:color="auto"/>
          </w:divBdr>
        </w:div>
        <w:div w:id="444882326">
          <w:marLeft w:val="0"/>
          <w:marRight w:val="0"/>
          <w:marTop w:val="0"/>
          <w:marBottom w:val="0"/>
          <w:divBdr>
            <w:top w:val="none" w:sz="0" w:space="0" w:color="auto"/>
            <w:left w:val="none" w:sz="0" w:space="0" w:color="auto"/>
            <w:bottom w:val="none" w:sz="0" w:space="0" w:color="auto"/>
            <w:right w:val="none" w:sz="0" w:space="0" w:color="auto"/>
          </w:divBdr>
        </w:div>
      </w:divsChild>
    </w:div>
    <w:div w:id="1699892751">
      <w:bodyDiv w:val="1"/>
      <w:marLeft w:val="0"/>
      <w:marRight w:val="0"/>
      <w:marTop w:val="0"/>
      <w:marBottom w:val="0"/>
      <w:divBdr>
        <w:top w:val="none" w:sz="0" w:space="0" w:color="auto"/>
        <w:left w:val="none" w:sz="0" w:space="0" w:color="auto"/>
        <w:bottom w:val="none" w:sz="0" w:space="0" w:color="auto"/>
        <w:right w:val="none" w:sz="0" w:space="0" w:color="auto"/>
      </w:divBdr>
    </w:div>
    <w:div w:id="1752308610">
      <w:bodyDiv w:val="1"/>
      <w:marLeft w:val="0"/>
      <w:marRight w:val="0"/>
      <w:marTop w:val="0"/>
      <w:marBottom w:val="0"/>
      <w:divBdr>
        <w:top w:val="none" w:sz="0" w:space="0" w:color="auto"/>
        <w:left w:val="none" w:sz="0" w:space="0" w:color="auto"/>
        <w:bottom w:val="none" w:sz="0" w:space="0" w:color="auto"/>
        <w:right w:val="none" w:sz="0" w:space="0" w:color="auto"/>
      </w:divBdr>
      <w:divsChild>
        <w:div w:id="693265272">
          <w:marLeft w:val="0"/>
          <w:marRight w:val="0"/>
          <w:marTop w:val="0"/>
          <w:marBottom w:val="0"/>
          <w:divBdr>
            <w:top w:val="none" w:sz="0" w:space="0" w:color="auto"/>
            <w:left w:val="none" w:sz="0" w:space="0" w:color="auto"/>
            <w:bottom w:val="none" w:sz="0" w:space="0" w:color="auto"/>
            <w:right w:val="none" w:sz="0" w:space="0" w:color="auto"/>
          </w:divBdr>
        </w:div>
        <w:div w:id="195699954">
          <w:marLeft w:val="0"/>
          <w:marRight w:val="0"/>
          <w:marTop w:val="0"/>
          <w:marBottom w:val="0"/>
          <w:divBdr>
            <w:top w:val="none" w:sz="0" w:space="0" w:color="auto"/>
            <w:left w:val="none" w:sz="0" w:space="0" w:color="auto"/>
            <w:bottom w:val="none" w:sz="0" w:space="0" w:color="auto"/>
            <w:right w:val="none" w:sz="0" w:space="0" w:color="auto"/>
          </w:divBdr>
        </w:div>
        <w:div w:id="1636909290">
          <w:marLeft w:val="0"/>
          <w:marRight w:val="0"/>
          <w:marTop w:val="0"/>
          <w:marBottom w:val="0"/>
          <w:divBdr>
            <w:top w:val="none" w:sz="0" w:space="0" w:color="auto"/>
            <w:left w:val="none" w:sz="0" w:space="0" w:color="auto"/>
            <w:bottom w:val="none" w:sz="0" w:space="0" w:color="auto"/>
            <w:right w:val="none" w:sz="0" w:space="0" w:color="auto"/>
          </w:divBdr>
        </w:div>
        <w:div w:id="2130120379">
          <w:marLeft w:val="0"/>
          <w:marRight w:val="0"/>
          <w:marTop w:val="0"/>
          <w:marBottom w:val="0"/>
          <w:divBdr>
            <w:top w:val="none" w:sz="0" w:space="0" w:color="auto"/>
            <w:left w:val="none" w:sz="0" w:space="0" w:color="auto"/>
            <w:bottom w:val="none" w:sz="0" w:space="0" w:color="auto"/>
            <w:right w:val="none" w:sz="0" w:space="0" w:color="auto"/>
          </w:divBdr>
        </w:div>
        <w:div w:id="943809575">
          <w:marLeft w:val="0"/>
          <w:marRight w:val="0"/>
          <w:marTop w:val="0"/>
          <w:marBottom w:val="0"/>
          <w:divBdr>
            <w:top w:val="none" w:sz="0" w:space="0" w:color="auto"/>
            <w:left w:val="none" w:sz="0" w:space="0" w:color="auto"/>
            <w:bottom w:val="none" w:sz="0" w:space="0" w:color="auto"/>
            <w:right w:val="none" w:sz="0" w:space="0" w:color="auto"/>
          </w:divBdr>
        </w:div>
        <w:div w:id="1257791415">
          <w:marLeft w:val="0"/>
          <w:marRight w:val="0"/>
          <w:marTop w:val="0"/>
          <w:marBottom w:val="0"/>
          <w:divBdr>
            <w:top w:val="none" w:sz="0" w:space="0" w:color="auto"/>
            <w:left w:val="none" w:sz="0" w:space="0" w:color="auto"/>
            <w:bottom w:val="none" w:sz="0" w:space="0" w:color="auto"/>
            <w:right w:val="none" w:sz="0" w:space="0" w:color="auto"/>
          </w:divBdr>
        </w:div>
        <w:div w:id="570623870">
          <w:marLeft w:val="0"/>
          <w:marRight w:val="0"/>
          <w:marTop w:val="0"/>
          <w:marBottom w:val="0"/>
          <w:divBdr>
            <w:top w:val="none" w:sz="0" w:space="0" w:color="auto"/>
            <w:left w:val="none" w:sz="0" w:space="0" w:color="auto"/>
            <w:bottom w:val="none" w:sz="0" w:space="0" w:color="auto"/>
            <w:right w:val="none" w:sz="0" w:space="0" w:color="auto"/>
          </w:divBdr>
        </w:div>
        <w:div w:id="1953396068">
          <w:marLeft w:val="0"/>
          <w:marRight w:val="0"/>
          <w:marTop w:val="0"/>
          <w:marBottom w:val="0"/>
          <w:divBdr>
            <w:top w:val="none" w:sz="0" w:space="0" w:color="auto"/>
            <w:left w:val="none" w:sz="0" w:space="0" w:color="auto"/>
            <w:bottom w:val="none" w:sz="0" w:space="0" w:color="auto"/>
            <w:right w:val="none" w:sz="0" w:space="0" w:color="auto"/>
          </w:divBdr>
        </w:div>
        <w:div w:id="764888618">
          <w:marLeft w:val="0"/>
          <w:marRight w:val="0"/>
          <w:marTop w:val="0"/>
          <w:marBottom w:val="0"/>
          <w:divBdr>
            <w:top w:val="none" w:sz="0" w:space="0" w:color="auto"/>
            <w:left w:val="none" w:sz="0" w:space="0" w:color="auto"/>
            <w:bottom w:val="none" w:sz="0" w:space="0" w:color="auto"/>
            <w:right w:val="none" w:sz="0" w:space="0" w:color="auto"/>
          </w:divBdr>
        </w:div>
        <w:div w:id="1248658137">
          <w:marLeft w:val="0"/>
          <w:marRight w:val="0"/>
          <w:marTop w:val="0"/>
          <w:marBottom w:val="0"/>
          <w:divBdr>
            <w:top w:val="none" w:sz="0" w:space="0" w:color="auto"/>
            <w:left w:val="none" w:sz="0" w:space="0" w:color="auto"/>
            <w:bottom w:val="none" w:sz="0" w:space="0" w:color="auto"/>
            <w:right w:val="none" w:sz="0" w:space="0" w:color="auto"/>
          </w:divBdr>
        </w:div>
        <w:div w:id="1403336929">
          <w:marLeft w:val="0"/>
          <w:marRight w:val="0"/>
          <w:marTop w:val="0"/>
          <w:marBottom w:val="0"/>
          <w:divBdr>
            <w:top w:val="none" w:sz="0" w:space="0" w:color="auto"/>
            <w:left w:val="none" w:sz="0" w:space="0" w:color="auto"/>
            <w:bottom w:val="none" w:sz="0" w:space="0" w:color="auto"/>
            <w:right w:val="none" w:sz="0" w:space="0" w:color="auto"/>
          </w:divBdr>
        </w:div>
        <w:div w:id="501046529">
          <w:marLeft w:val="0"/>
          <w:marRight w:val="0"/>
          <w:marTop w:val="0"/>
          <w:marBottom w:val="0"/>
          <w:divBdr>
            <w:top w:val="none" w:sz="0" w:space="0" w:color="auto"/>
            <w:left w:val="none" w:sz="0" w:space="0" w:color="auto"/>
            <w:bottom w:val="none" w:sz="0" w:space="0" w:color="auto"/>
            <w:right w:val="none" w:sz="0" w:space="0" w:color="auto"/>
          </w:divBdr>
        </w:div>
        <w:div w:id="484590422">
          <w:marLeft w:val="0"/>
          <w:marRight w:val="0"/>
          <w:marTop w:val="0"/>
          <w:marBottom w:val="0"/>
          <w:divBdr>
            <w:top w:val="none" w:sz="0" w:space="0" w:color="auto"/>
            <w:left w:val="none" w:sz="0" w:space="0" w:color="auto"/>
            <w:bottom w:val="none" w:sz="0" w:space="0" w:color="auto"/>
            <w:right w:val="none" w:sz="0" w:space="0" w:color="auto"/>
          </w:divBdr>
        </w:div>
        <w:div w:id="1591161939">
          <w:marLeft w:val="0"/>
          <w:marRight w:val="0"/>
          <w:marTop w:val="0"/>
          <w:marBottom w:val="0"/>
          <w:divBdr>
            <w:top w:val="none" w:sz="0" w:space="0" w:color="auto"/>
            <w:left w:val="none" w:sz="0" w:space="0" w:color="auto"/>
            <w:bottom w:val="none" w:sz="0" w:space="0" w:color="auto"/>
            <w:right w:val="none" w:sz="0" w:space="0" w:color="auto"/>
          </w:divBdr>
        </w:div>
        <w:div w:id="1780905901">
          <w:marLeft w:val="0"/>
          <w:marRight w:val="0"/>
          <w:marTop w:val="0"/>
          <w:marBottom w:val="0"/>
          <w:divBdr>
            <w:top w:val="none" w:sz="0" w:space="0" w:color="auto"/>
            <w:left w:val="none" w:sz="0" w:space="0" w:color="auto"/>
            <w:bottom w:val="none" w:sz="0" w:space="0" w:color="auto"/>
            <w:right w:val="none" w:sz="0" w:space="0" w:color="auto"/>
          </w:divBdr>
        </w:div>
        <w:div w:id="1260216646">
          <w:marLeft w:val="0"/>
          <w:marRight w:val="0"/>
          <w:marTop w:val="0"/>
          <w:marBottom w:val="0"/>
          <w:divBdr>
            <w:top w:val="none" w:sz="0" w:space="0" w:color="auto"/>
            <w:left w:val="none" w:sz="0" w:space="0" w:color="auto"/>
            <w:bottom w:val="none" w:sz="0" w:space="0" w:color="auto"/>
            <w:right w:val="none" w:sz="0" w:space="0" w:color="auto"/>
          </w:divBdr>
        </w:div>
      </w:divsChild>
    </w:div>
    <w:div w:id="194958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zw3ywfql3ct3ly3/AADJr-Ac9Yd1kdw-qnbfUNHla?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tdigger.org/2016/11/19/rutland-county-embarks-digital-marketing-campaign-boost-local-populat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veds.com/wp-content/uploads/2016/12/SEVEDS-Board-Meeting-Minutes-November-1.docx" TargetMode="External"/><Relationship Id="rId11" Type="http://schemas.openxmlformats.org/officeDocument/2006/relationships/hyperlink" Target="https://drive.google.com/file/d/0B66Q1ithzaq6MjI2VFpXdHRLNF84S0RBRjhGbUozLWlJOE4w/view?usp=sharing" TargetMode="External"/><Relationship Id="rId5" Type="http://schemas.openxmlformats.org/officeDocument/2006/relationships/webSettings" Target="webSettings.xml"/><Relationship Id="rId10" Type="http://schemas.openxmlformats.org/officeDocument/2006/relationships/hyperlink" Target="https://www.dropbox.com/sh/990svh57zsfn4gd/AABv1ieztAFucM3u9gXCT5eea?dl=0" TargetMode="External"/><Relationship Id="rId4" Type="http://schemas.openxmlformats.org/officeDocument/2006/relationships/settings" Target="settings.xml"/><Relationship Id="rId9" Type="http://schemas.openxmlformats.org/officeDocument/2006/relationships/hyperlink" Target="https://www.dropbox.com/sh/n17u0hr2qyn24mh/AAB9DZR4CJnxcQ2TU_XaTNX1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6A9C-01ED-49FA-9C68-ABABD555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mehalick</dc:creator>
  <cp:lastModifiedBy>Kristen mehalick</cp:lastModifiedBy>
  <cp:revision>21</cp:revision>
  <cp:lastPrinted>2016-12-15T13:36:00Z</cp:lastPrinted>
  <dcterms:created xsi:type="dcterms:W3CDTF">2016-12-15T19:00:00Z</dcterms:created>
  <dcterms:modified xsi:type="dcterms:W3CDTF">2017-01-23T16:13:00Z</dcterms:modified>
</cp:coreProperties>
</file>