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CEE" w:rsidRPr="00003938" w:rsidRDefault="001D1306" w:rsidP="008C6CEE">
      <w:pPr>
        <w:spacing w:after="0"/>
        <w:rPr>
          <w:b/>
        </w:rPr>
      </w:pPr>
      <w:proofErr w:type="spellStart"/>
      <w:r w:rsidRPr="00003938">
        <w:rPr>
          <w:b/>
        </w:rPr>
        <w:t>SeVEDS</w:t>
      </w:r>
      <w:proofErr w:type="spellEnd"/>
      <w:r w:rsidRPr="00003938">
        <w:rPr>
          <w:b/>
        </w:rPr>
        <w:t xml:space="preserve"> Board Minutes</w:t>
      </w:r>
      <w:r w:rsidR="008C6CEE" w:rsidRPr="00003938">
        <w:rPr>
          <w:b/>
        </w:rPr>
        <w:t>—Retreat</w:t>
      </w:r>
      <w:r w:rsidRPr="00003938">
        <w:rPr>
          <w:b/>
        </w:rPr>
        <w:t xml:space="preserve"> </w:t>
      </w:r>
      <w:r w:rsidR="008C6CEE" w:rsidRPr="00003938">
        <w:rPr>
          <w:b/>
        </w:rPr>
        <w:t>9/28/17</w:t>
      </w:r>
    </w:p>
    <w:p w:rsidR="008C6CEE" w:rsidRPr="00003938" w:rsidRDefault="008C6CEE" w:rsidP="008C6CEE">
      <w:pPr>
        <w:spacing w:after="0"/>
        <w:rPr>
          <w:b/>
        </w:rPr>
      </w:pPr>
      <w:r w:rsidRPr="00003938">
        <w:rPr>
          <w:b/>
        </w:rPr>
        <w:t>Wilmington Old School</w:t>
      </w:r>
    </w:p>
    <w:p w:rsidR="008C6CEE" w:rsidRDefault="008C6CEE" w:rsidP="008C6CEE">
      <w:pPr>
        <w:spacing w:after="0"/>
      </w:pPr>
    </w:p>
    <w:p w:rsidR="00543803" w:rsidRDefault="00543803" w:rsidP="00543803">
      <w:pPr>
        <w:pStyle w:val="ListParagraph"/>
        <w:numPr>
          <w:ilvl w:val="0"/>
          <w:numId w:val="2"/>
        </w:numPr>
        <w:spacing w:after="0"/>
      </w:pPr>
      <w:r>
        <w:t>Introductions: 25</w:t>
      </w:r>
      <w:r w:rsidR="00A9665B">
        <w:t xml:space="preserve"> attendees </w:t>
      </w:r>
      <w:r w:rsidR="00ED150A">
        <w:t>(</w:t>
      </w:r>
      <w:proofErr w:type="spellStart"/>
      <w:r w:rsidR="00ED150A">
        <w:t>SeVEDS</w:t>
      </w:r>
      <w:proofErr w:type="spellEnd"/>
      <w:r w:rsidR="00ED150A">
        <w:t xml:space="preserve"> and RED members, staff support)</w:t>
      </w:r>
    </w:p>
    <w:p w:rsidR="00A9665B" w:rsidRDefault="00A9665B" w:rsidP="00543803">
      <w:pPr>
        <w:pStyle w:val="ListParagraph"/>
        <w:numPr>
          <w:ilvl w:val="0"/>
          <w:numId w:val="2"/>
        </w:numPr>
        <w:spacing w:after="0"/>
      </w:pPr>
      <w:proofErr w:type="spellStart"/>
      <w:r>
        <w:t>SeVEDS</w:t>
      </w:r>
      <w:proofErr w:type="spellEnd"/>
      <w:r>
        <w:t xml:space="preserve"> Goals Look Back: Lisa and Jeff</w:t>
      </w:r>
    </w:p>
    <w:p w:rsidR="00ED150A" w:rsidRDefault="00ED150A" w:rsidP="00ED150A">
      <w:pPr>
        <w:pStyle w:val="ListParagraph"/>
        <w:numPr>
          <w:ilvl w:val="1"/>
          <w:numId w:val="1"/>
        </w:numPr>
        <w:spacing w:after="0"/>
      </w:pPr>
      <w:r>
        <w:t>Similar issues as now but not as well articulated</w:t>
      </w:r>
    </w:p>
    <w:p w:rsidR="00543803" w:rsidRDefault="00543803" w:rsidP="00ED150A">
      <w:pPr>
        <w:pStyle w:val="ListParagraph"/>
        <w:numPr>
          <w:ilvl w:val="1"/>
          <w:numId w:val="1"/>
        </w:numPr>
        <w:spacing w:after="0"/>
      </w:pPr>
      <w:r>
        <w:t>Voice of the young professionals</w:t>
      </w:r>
    </w:p>
    <w:p w:rsidR="00543803" w:rsidRDefault="00543803" w:rsidP="00ED150A">
      <w:pPr>
        <w:pStyle w:val="ListParagraph"/>
        <w:numPr>
          <w:ilvl w:val="1"/>
          <w:numId w:val="1"/>
        </w:numPr>
        <w:spacing w:after="0"/>
      </w:pPr>
      <w:r>
        <w:t xml:space="preserve">Differing perceptions, the process needed to get to the spot we are now: a shared perception and a shared urgency </w:t>
      </w:r>
    </w:p>
    <w:p w:rsidR="00543803" w:rsidRDefault="00543803" w:rsidP="00ED150A">
      <w:pPr>
        <w:pStyle w:val="ListParagraph"/>
        <w:numPr>
          <w:ilvl w:val="1"/>
          <w:numId w:val="1"/>
        </w:numPr>
        <w:spacing w:after="0"/>
      </w:pPr>
      <w:r>
        <w:t xml:space="preserve">Setting goals, aspirational and realistic </w:t>
      </w:r>
    </w:p>
    <w:p w:rsidR="00DD5FCF" w:rsidRDefault="00DD5FCF" w:rsidP="00ED150A">
      <w:pPr>
        <w:pStyle w:val="ListParagraph"/>
        <w:numPr>
          <w:ilvl w:val="1"/>
          <w:numId w:val="1"/>
        </w:numPr>
        <w:spacing w:after="0"/>
      </w:pPr>
      <w:r>
        <w:t>Getting out of the silos and connecting with other companies in your sector/cluster, to your community, to your workforce (many large companies looking outward)</w:t>
      </w:r>
    </w:p>
    <w:p w:rsidR="00DD5FCF" w:rsidRDefault="00DD5FCF" w:rsidP="00DD5FCF">
      <w:pPr>
        <w:pStyle w:val="ListParagraph"/>
        <w:numPr>
          <w:ilvl w:val="2"/>
          <w:numId w:val="1"/>
        </w:numPr>
        <w:spacing w:after="0"/>
      </w:pPr>
      <w:r>
        <w:t>How do you make it so companies DON’T/</w:t>
      </w:r>
      <w:r w:rsidR="001D1306">
        <w:t>CAN’T</w:t>
      </w:r>
      <w:r>
        <w:t xml:space="preserve"> leave?</w:t>
      </w:r>
    </w:p>
    <w:p w:rsidR="001D1306" w:rsidRDefault="001D1306" w:rsidP="001D1306">
      <w:pPr>
        <w:pStyle w:val="ListParagraph"/>
        <w:numPr>
          <w:ilvl w:val="1"/>
          <w:numId w:val="1"/>
        </w:numPr>
        <w:spacing w:after="0"/>
      </w:pPr>
      <w:r>
        <w:t>Commuter</w:t>
      </w:r>
      <w:r w:rsidR="00A97C35">
        <w:t>-</w:t>
      </w:r>
      <w:r>
        <w:t>ship is a big piece of data that has shed light on the value of towns participating in a regional process</w:t>
      </w:r>
    </w:p>
    <w:p w:rsidR="00A97C35" w:rsidRDefault="00A97C35" w:rsidP="001D1306">
      <w:pPr>
        <w:pStyle w:val="ListParagraph"/>
        <w:numPr>
          <w:ilvl w:val="1"/>
          <w:numId w:val="1"/>
        </w:numPr>
        <w:spacing w:after="0"/>
      </w:pPr>
      <w:r>
        <w:t xml:space="preserve">Rural economic development requires organization and motivated: data helps with shared knowledge and shared urgency </w:t>
      </w:r>
    </w:p>
    <w:p w:rsidR="00AF5EDF" w:rsidRDefault="00A97C35" w:rsidP="00AF5EDF">
      <w:pPr>
        <w:pStyle w:val="ListParagraph"/>
        <w:numPr>
          <w:ilvl w:val="1"/>
          <w:numId w:val="1"/>
        </w:numPr>
        <w:spacing w:after="0"/>
      </w:pPr>
      <w:r>
        <w:t xml:space="preserve">Process is arduous but it’s about the relationship building and the foundation and gathering of resources: SNOWBALLING </w:t>
      </w:r>
    </w:p>
    <w:p w:rsidR="00AF5EDF" w:rsidRDefault="00AF5EDF" w:rsidP="00AF5EDF">
      <w:pPr>
        <w:pStyle w:val="ListParagraph"/>
        <w:numPr>
          <w:ilvl w:val="0"/>
          <w:numId w:val="2"/>
        </w:numPr>
        <w:spacing w:after="0"/>
      </w:pPr>
      <w:r>
        <w:t>Leadership discussion: on strategy for joint CEDS</w:t>
      </w:r>
    </w:p>
    <w:p w:rsidR="00AF5EDF" w:rsidRDefault="00AF5EDF" w:rsidP="00AF5EDF">
      <w:pPr>
        <w:pStyle w:val="ListParagraph"/>
        <w:numPr>
          <w:ilvl w:val="1"/>
          <w:numId w:val="2"/>
        </w:numPr>
        <w:spacing w:after="0"/>
      </w:pPr>
      <w:r>
        <w:t xml:space="preserve">Public meetings: cross-representation </w:t>
      </w:r>
    </w:p>
    <w:p w:rsidR="00AF5EDF" w:rsidRDefault="00AF5EDF" w:rsidP="00AF5EDF">
      <w:pPr>
        <w:pStyle w:val="ListParagraph"/>
        <w:numPr>
          <w:ilvl w:val="1"/>
          <w:numId w:val="2"/>
        </w:numPr>
        <w:spacing w:after="0"/>
      </w:pPr>
      <w:r>
        <w:t xml:space="preserve">RED and </w:t>
      </w:r>
      <w:proofErr w:type="spellStart"/>
      <w:r>
        <w:t>SeVEDS</w:t>
      </w:r>
      <w:proofErr w:type="spellEnd"/>
      <w:r>
        <w:t xml:space="preserve"> as the CEDS committee to digest the data and discuss strategies</w:t>
      </w:r>
    </w:p>
    <w:p w:rsidR="00AF5EDF" w:rsidRDefault="00AF5EDF" w:rsidP="00AF5EDF">
      <w:pPr>
        <w:pStyle w:val="ListParagraph"/>
        <w:numPr>
          <w:ilvl w:val="1"/>
          <w:numId w:val="2"/>
        </w:numPr>
        <w:spacing w:after="0"/>
      </w:pPr>
      <w:r>
        <w:t xml:space="preserve">Co-chair (Bob and Jason) the CEDS committee </w:t>
      </w:r>
    </w:p>
    <w:p w:rsidR="00491270" w:rsidRDefault="00AF5EDF" w:rsidP="00AF5EDF">
      <w:pPr>
        <w:pStyle w:val="ListParagraph"/>
        <w:numPr>
          <w:ilvl w:val="1"/>
          <w:numId w:val="2"/>
        </w:numPr>
        <w:spacing w:after="0"/>
      </w:pPr>
      <w:r>
        <w:t>Virtual option: in face brainstorming more successful, virtual for transactional meetings or presentations</w:t>
      </w:r>
    </w:p>
    <w:p w:rsidR="00EB34B7" w:rsidRDefault="00EB34B7" w:rsidP="00491270">
      <w:pPr>
        <w:pStyle w:val="ListParagraph"/>
        <w:numPr>
          <w:ilvl w:val="0"/>
          <w:numId w:val="2"/>
        </w:numPr>
        <w:spacing w:after="0"/>
      </w:pPr>
      <w:r>
        <w:t>Important dates</w:t>
      </w:r>
    </w:p>
    <w:p w:rsidR="00EB34B7" w:rsidRDefault="00EB34B7" w:rsidP="00491270">
      <w:pPr>
        <w:pStyle w:val="ListParagraph"/>
        <w:numPr>
          <w:ilvl w:val="0"/>
          <w:numId w:val="2"/>
        </w:numPr>
        <w:spacing w:after="0"/>
      </w:pPr>
      <w:r>
        <w:t>CEDS Project Submission period open</w:t>
      </w:r>
    </w:p>
    <w:p w:rsidR="0025004A" w:rsidRDefault="0025004A" w:rsidP="00491270">
      <w:pPr>
        <w:pStyle w:val="ListParagraph"/>
        <w:numPr>
          <w:ilvl w:val="0"/>
          <w:numId w:val="2"/>
        </w:numPr>
        <w:spacing w:after="0"/>
      </w:pPr>
      <w:r>
        <w:t>Motions for Vote:</w:t>
      </w:r>
    </w:p>
    <w:p w:rsidR="0025004A" w:rsidRDefault="0025004A" w:rsidP="0025004A">
      <w:pPr>
        <w:pStyle w:val="ListParagraph"/>
        <w:numPr>
          <w:ilvl w:val="1"/>
          <w:numId w:val="2"/>
        </w:numPr>
        <w:spacing w:after="0"/>
      </w:pPr>
      <w:r>
        <w:t>Minutes from last meeting APPROVED</w:t>
      </w:r>
    </w:p>
    <w:p w:rsidR="0025004A" w:rsidRDefault="0025004A" w:rsidP="0025004A">
      <w:pPr>
        <w:pStyle w:val="ListParagraph"/>
        <w:numPr>
          <w:ilvl w:val="1"/>
          <w:numId w:val="2"/>
        </w:numPr>
        <w:spacing w:after="0"/>
      </w:pPr>
      <w:r>
        <w:t xml:space="preserve">Ashely to join </w:t>
      </w:r>
      <w:proofErr w:type="spellStart"/>
      <w:r>
        <w:t>SeVEDS</w:t>
      </w:r>
      <w:proofErr w:type="spellEnd"/>
      <w:r>
        <w:t xml:space="preserve"> APPROVED</w:t>
      </w:r>
    </w:p>
    <w:p w:rsidR="00AF5EDF" w:rsidRDefault="00AF5EDF" w:rsidP="00491270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25004A">
        <w:t>DATA</w:t>
      </w:r>
      <w:r w:rsidR="003C2F56">
        <w:t>: Comments/Questions</w:t>
      </w:r>
      <w:r w:rsidR="00137C0F">
        <w:t xml:space="preserve"> from board</w:t>
      </w:r>
    </w:p>
    <w:p w:rsidR="0025004A" w:rsidRDefault="0025004A" w:rsidP="0025004A">
      <w:pPr>
        <w:pStyle w:val="ListParagraph"/>
        <w:numPr>
          <w:ilvl w:val="1"/>
          <w:numId w:val="2"/>
        </w:numPr>
        <w:spacing w:after="0"/>
      </w:pPr>
      <w:r>
        <w:t xml:space="preserve">Checking on the data, is it still compelling? Starting the discussion </w:t>
      </w:r>
    </w:p>
    <w:p w:rsidR="0025004A" w:rsidRDefault="003C2F56" w:rsidP="0025004A">
      <w:pPr>
        <w:pStyle w:val="ListParagraph"/>
        <w:numPr>
          <w:ilvl w:val="1"/>
          <w:numId w:val="2"/>
        </w:numPr>
        <w:spacing w:after="0"/>
      </w:pPr>
      <w:r>
        <w:t>Pool Slide: Exporting keeps feeling the pool</w:t>
      </w:r>
    </w:p>
    <w:p w:rsidR="003C2F56" w:rsidRDefault="003C2F56" w:rsidP="0025004A">
      <w:pPr>
        <w:pStyle w:val="ListParagraph"/>
        <w:numPr>
          <w:ilvl w:val="1"/>
          <w:numId w:val="2"/>
        </w:numPr>
        <w:spacing w:after="0"/>
      </w:pPr>
      <w:r>
        <w:t>Is Maine as a state older than Vermont?</w:t>
      </w:r>
    </w:p>
    <w:p w:rsidR="003C2F56" w:rsidRDefault="003C2F56" w:rsidP="0025004A">
      <w:pPr>
        <w:pStyle w:val="ListParagraph"/>
        <w:numPr>
          <w:ilvl w:val="1"/>
          <w:numId w:val="2"/>
        </w:numPr>
        <w:spacing w:after="0"/>
      </w:pPr>
      <w:r>
        <w:t>Comparing ACS and US Census? ACS is an estimate (defining and differentiating)</w:t>
      </w:r>
    </w:p>
    <w:p w:rsidR="003C2F56" w:rsidRDefault="0029283F" w:rsidP="0025004A">
      <w:pPr>
        <w:pStyle w:val="ListParagraph"/>
        <w:numPr>
          <w:ilvl w:val="1"/>
          <w:numId w:val="2"/>
        </w:numPr>
        <w:spacing w:after="0"/>
      </w:pPr>
      <w:r>
        <w:t>Commuting data: clarify it is the residents and how far they are driving (can we also show workforce commuting into a specific town or region?)</w:t>
      </w:r>
    </w:p>
    <w:p w:rsidR="0029283F" w:rsidRDefault="0029283F" w:rsidP="0025004A">
      <w:pPr>
        <w:pStyle w:val="ListParagraph"/>
        <w:numPr>
          <w:ilvl w:val="1"/>
          <w:numId w:val="2"/>
        </w:numPr>
        <w:spacing w:after="0"/>
      </w:pPr>
      <w:r>
        <w:t>What are the top three destinations where people are commuting for each town?</w:t>
      </w:r>
    </w:p>
    <w:p w:rsidR="0029283F" w:rsidRDefault="0029283F" w:rsidP="0025004A">
      <w:pPr>
        <w:pStyle w:val="ListParagraph"/>
        <w:numPr>
          <w:ilvl w:val="1"/>
          <w:numId w:val="2"/>
        </w:numPr>
        <w:spacing w:after="0"/>
      </w:pPr>
      <w:r>
        <w:t>What about the residents who aren’t included in the workforce?</w:t>
      </w:r>
    </w:p>
    <w:p w:rsidR="0029283F" w:rsidRDefault="0014447C" w:rsidP="0025004A">
      <w:pPr>
        <w:pStyle w:val="ListParagraph"/>
        <w:numPr>
          <w:ilvl w:val="1"/>
          <w:numId w:val="2"/>
        </w:numPr>
        <w:spacing w:after="0"/>
      </w:pPr>
      <w:r>
        <w:t>What can we take from the fringes? 10-minute commute: from home? Telecommute? Live-work communities?</w:t>
      </w:r>
    </w:p>
    <w:p w:rsidR="0014447C" w:rsidRDefault="0014447C" w:rsidP="0025004A">
      <w:pPr>
        <w:pStyle w:val="ListParagraph"/>
        <w:numPr>
          <w:ilvl w:val="1"/>
          <w:numId w:val="2"/>
        </w:numPr>
        <w:spacing w:after="0"/>
      </w:pPr>
      <w:r>
        <w:t>Flash the headline… why is this commuter data important? Let towns ruminate or give them the take away?</w:t>
      </w:r>
    </w:p>
    <w:p w:rsidR="0014447C" w:rsidRDefault="00137C0F" w:rsidP="0025004A">
      <w:pPr>
        <w:pStyle w:val="ListParagraph"/>
        <w:numPr>
          <w:ilvl w:val="1"/>
          <w:numId w:val="2"/>
        </w:numPr>
        <w:spacing w:after="0"/>
      </w:pPr>
      <w:r>
        <w:lastRenderedPageBreak/>
        <w:t>Empty job is not measured, a job doesn’t matter if we don’t have a worker to fill the position</w:t>
      </w:r>
    </w:p>
    <w:p w:rsidR="00137C0F" w:rsidRDefault="00137C0F" w:rsidP="0025004A">
      <w:pPr>
        <w:pStyle w:val="ListParagraph"/>
        <w:numPr>
          <w:ilvl w:val="1"/>
          <w:numId w:val="2"/>
        </w:numPr>
        <w:spacing w:after="0"/>
      </w:pPr>
      <w:r>
        <w:t xml:space="preserve">Employment: scales between rest of VT and </w:t>
      </w:r>
      <w:proofErr w:type="spellStart"/>
      <w:r>
        <w:t>SoVT</w:t>
      </w:r>
      <w:proofErr w:type="spellEnd"/>
      <w:r>
        <w:t>… how are we comparing these?... just the overall trend line</w:t>
      </w:r>
    </w:p>
    <w:p w:rsidR="00137C0F" w:rsidRDefault="00137C0F" w:rsidP="00137C0F">
      <w:pPr>
        <w:pStyle w:val="ListParagraph"/>
        <w:numPr>
          <w:ilvl w:val="2"/>
          <w:numId w:val="2"/>
        </w:numPr>
        <w:spacing w:after="0"/>
      </w:pPr>
      <w:r>
        <w:t xml:space="preserve">Should </w:t>
      </w:r>
      <w:proofErr w:type="spellStart"/>
      <w:r>
        <w:t>SoVT</w:t>
      </w:r>
      <w:proofErr w:type="spellEnd"/>
      <w:r>
        <w:t xml:space="preserve"> be included in the “rest of VT” and just talk compare all of VT vs </w:t>
      </w:r>
      <w:proofErr w:type="spellStart"/>
      <w:r>
        <w:t>SoVT</w:t>
      </w:r>
      <w:proofErr w:type="spellEnd"/>
    </w:p>
    <w:p w:rsidR="00137C0F" w:rsidRDefault="00137C0F" w:rsidP="00137C0F">
      <w:pPr>
        <w:pStyle w:val="ListParagraph"/>
        <w:numPr>
          <w:ilvl w:val="1"/>
          <w:numId w:val="2"/>
        </w:numPr>
        <w:spacing w:after="0"/>
      </w:pPr>
      <w:r>
        <w:t xml:space="preserve">Private sector wages-gross payroll (Windham only): gets confusing, better/easier to look at trends. </w:t>
      </w:r>
    </w:p>
    <w:p w:rsidR="00137C0F" w:rsidRDefault="00137C0F" w:rsidP="00137C0F">
      <w:pPr>
        <w:pStyle w:val="ListParagraph"/>
        <w:numPr>
          <w:ilvl w:val="2"/>
          <w:numId w:val="2"/>
        </w:numPr>
        <w:spacing w:after="0"/>
      </w:pPr>
      <w:r>
        <w:t>Taking VY out, what other factors contributed to the growth line (2010-2014)</w:t>
      </w:r>
    </w:p>
    <w:p w:rsidR="00137C0F" w:rsidRDefault="00137C0F" w:rsidP="00137C0F">
      <w:pPr>
        <w:pStyle w:val="ListParagraph"/>
        <w:numPr>
          <w:ilvl w:val="3"/>
          <w:numId w:val="2"/>
        </w:numPr>
        <w:spacing w:after="0"/>
      </w:pPr>
      <w:r>
        <w:t>Value added food</w:t>
      </w:r>
    </w:p>
    <w:p w:rsidR="00137C0F" w:rsidRDefault="00137C0F" w:rsidP="00137C0F">
      <w:pPr>
        <w:pStyle w:val="ListParagraph"/>
        <w:numPr>
          <w:ilvl w:val="3"/>
          <w:numId w:val="2"/>
        </w:numPr>
        <w:spacing w:after="0"/>
      </w:pPr>
      <w:r>
        <w:t>Health care/human services (retreat)</w:t>
      </w:r>
    </w:p>
    <w:p w:rsidR="00137C0F" w:rsidRDefault="00137C0F" w:rsidP="00137C0F">
      <w:pPr>
        <w:pStyle w:val="ListParagraph"/>
        <w:numPr>
          <w:ilvl w:val="4"/>
          <w:numId w:val="2"/>
        </w:numPr>
        <w:spacing w:after="0"/>
      </w:pPr>
      <w:r>
        <w:t>What % of the Retreat employees live in VT?</w:t>
      </w:r>
    </w:p>
    <w:p w:rsidR="002E015D" w:rsidRDefault="002E015D" w:rsidP="002E015D">
      <w:pPr>
        <w:pStyle w:val="ListParagraph"/>
        <w:numPr>
          <w:ilvl w:val="2"/>
          <w:numId w:val="2"/>
        </w:numPr>
        <w:spacing w:after="0"/>
      </w:pPr>
      <w:r>
        <w:t xml:space="preserve">Secondary impacts of job losses, specifically from VY, how long does that last when jobs are lost and there is less money spent on secondary </w:t>
      </w:r>
    </w:p>
    <w:p w:rsidR="002E015D" w:rsidRDefault="002E015D" w:rsidP="002E015D">
      <w:pPr>
        <w:pStyle w:val="ListParagraph"/>
        <w:numPr>
          <w:ilvl w:val="1"/>
          <w:numId w:val="2"/>
        </w:numPr>
        <w:spacing w:after="0"/>
      </w:pPr>
      <w:r>
        <w:t xml:space="preserve">Total wages: SCALES will help compare counties </w:t>
      </w:r>
    </w:p>
    <w:p w:rsidR="002E015D" w:rsidRDefault="002E015D" w:rsidP="002E015D">
      <w:pPr>
        <w:pStyle w:val="ListParagraph"/>
        <w:numPr>
          <w:ilvl w:val="1"/>
          <w:numId w:val="2"/>
        </w:numPr>
        <w:spacing w:after="0"/>
      </w:pPr>
      <w:r>
        <w:t>Wage growth trends:</w:t>
      </w:r>
    </w:p>
    <w:p w:rsidR="002E015D" w:rsidRDefault="002E015D" w:rsidP="002E015D">
      <w:pPr>
        <w:pStyle w:val="ListParagraph"/>
        <w:numPr>
          <w:ilvl w:val="2"/>
          <w:numId w:val="2"/>
        </w:numPr>
        <w:spacing w:after="0"/>
      </w:pPr>
      <w:r>
        <w:t>Raising household wealth: not just population growing but WHO is in that growing population</w:t>
      </w:r>
    </w:p>
    <w:p w:rsidR="002E015D" w:rsidRDefault="002E015D" w:rsidP="002E015D">
      <w:pPr>
        <w:pStyle w:val="ListParagraph"/>
        <w:numPr>
          <w:ilvl w:val="2"/>
          <w:numId w:val="2"/>
        </w:numPr>
        <w:spacing w:after="0"/>
      </w:pPr>
      <w:r>
        <w:t xml:space="preserve">Paid wage not EARNED </w:t>
      </w:r>
    </w:p>
    <w:p w:rsidR="002E015D" w:rsidRDefault="002E015D" w:rsidP="002E015D">
      <w:pPr>
        <w:pStyle w:val="ListParagraph"/>
        <w:numPr>
          <w:ilvl w:val="1"/>
          <w:numId w:val="2"/>
        </w:numPr>
        <w:spacing w:after="0"/>
      </w:pPr>
      <w:r>
        <w:t xml:space="preserve">Total personal income components: </w:t>
      </w:r>
    </w:p>
    <w:p w:rsidR="004A27D1" w:rsidRDefault="004A27D1" w:rsidP="004A27D1">
      <w:pPr>
        <w:pStyle w:val="ListParagraph"/>
        <w:numPr>
          <w:ilvl w:val="2"/>
          <w:numId w:val="2"/>
        </w:numPr>
        <w:spacing w:after="0"/>
      </w:pPr>
      <w:r>
        <w:t xml:space="preserve">On poster—public is pulled out, but </w:t>
      </w:r>
      <w:proofErr w:type="spellStart"/>
      <w:r>
        <w:t>its</w:t>
      </w:r>
      <w:proofErr w:type="spellEnd"/>
      <w:r>
        <w:t xml:space="preserve"> not pulled out in the slides presented</w:t>
      </w:r>
    </w:p>
    <w:p w:rsidR="004A27D1" w:rsidRDefault="004A27D1" w:rsidP="004A27D1">
      <w:pPr>
        <w:pStyle w:val="ListParagraph"/>
        <w:numPr>
          <w:ilvl w:val="1"/>
          <w:numId w:val="2"/>
        </w:numPr>
        <w:spacing w:after="0"/>
      </w:pPr>
      <w:r>
        <w:t>*** Bell curve of engagement with local economy (lack within lower income and high income), says something about the middle/working class</w:t>
      </w:r>
    </w:p>
    <w:p w:rsidR="004A27D1" w:rsidRDefault="004A27D1" w:rsidP="004A27D1">
      <w:pPr>
        <w:pStyle w:val="ListParagraph"/>
        <w:numPr>
          <w:ilvl w:val="1"/>
          <w:numId w:val="2"/>
        </w:numPr>
        <w:spacing w:after="0"/>
      </w:pPr>
      <w:r>
        <w:t>QUESTIONS:</w:t>
      </w:r>
    </w:p>
    <w:p w:rsidR="004A27D1" w:rsidRDefault="004A27D1" w:rsidP="004A27D1">
      <w:pPr>
        <w:pStyle w:val="ListParagraph"/>
        <w:numPr>
          <w:ilvl w:val="2"/>
          <w:numId w:val="2"/>
        </w:numPr>
        <w:spacing w:after="0"/>
      </w:pPr>
      <w:r>
        <w:t>How does this manifest in your community or business?</w:t>
      </w:r>
    </w:p>
    <w:p w:rsidR="004A27D1" w:rsidRDefault="004A27D1" w:rsidP="004A27D1">
      <w:pPr>
        <w:pStyle w:val="ListParagraph"/>
        <w:numPr>
          <w:ilvl w:val="3"/>
          <w:numId w:val="2"/>
        </w:numPr>
        <w:spacing w:after="0"/>
      </w:pPr>
      <w:r>
        <w:t>Meg: Young retirees from 10 years ago spending time on beautification. Those people are not coming now</w:t>
      </w:r>
    </w:p>
    <w:p w:rsidR="004A27D1" w:rsidRDefault="004A27D1" w:rsidP="004A27D1">
      <w:pPr>
        <w:pStyle w:val="ListParagraph"/>
        <w:numPr>
          <w:ilvl w:val="3"/>
          <w:numId w:val="2"/>
        </w:numPr>
        <w:spacing w:after="0"/>
      </w:pPr>
      <w:r>
        <w:t>Randy: employee who retired here from NY, now are moving to AZ.</w:t>
      </w:r>
    </w:p>
    <w:p w:rsidR="004A27D1" w:rsidRDefault="004A27D1" w:rsidP="004A27D1">
      <w:pPr>
        <w:pStyle w:val="ListParagraph"/>
        <w:numPr>
          <w:ilvl w:val="3"/>
          <w:numId w:val="2"/>
        </w:numPr>
        <w:spacing w:after="0"/>
      </w:pPr>
      <w:r>
        <w:t>Bob: excess of second homes/properties, older people are looking to age in place, young people don’t want those properties</w:t>
      </w:r>
    </w:p>
    <w:p w:rsidR="004C4666" w:rsidRDefault="004A27D1" w:rsidP="004A27D1">
      <w:pPr>
        <w:pStyle w:val="ListParagraph"/>
        <w:numPr>
          <w:ilvl w:val="3"/>
          <w:numId w:val="2"/>
        </w:numPr>
        <w:spacing w:after="0"/>
      </w:pPr>
      <w:r>
        <w:t>Where does affordability come into this whole thing? (reality/perception that it is expensive to live here) Can we identify drivers of these affordability issues? HOUSING STOCK, older housing stock</w:t>
      </w:r>
    </w:p>
    <w:p w:rsidR="004A27D1" w:rsidRDefault="004C4666" w:rsidP="004A27D1">
      <w:pPr>
        <w:pStyle w:val="ListParagraph"/>
        <w:numPr>
          <w:ilvl w:val="3"/>
          <w:numId w:val="2"/>
        </w:numPr>
        <w:spacing w:after="0"/>
      </w:pPr>
      <w:r>
        <w:t>WWHT studies on housing—utilizing this (but they are focused on affordability) What about the 120% of MHI</w:t>
      </w:r>
      <w:r w:rsidR="004A27D1">
        <w:t xml:space="preserve"> </w:t>
      </w:r>
      <w:r>
        <w:t>though? Potential to add on a moderate affordability</w:t>
      </w:r>
    </w:p>
    <w:p w:rsidR="004C4666" w:rsidRDefault="00C87F62" w:rsidP="00C87F62">
      <w:pPr>
        <w:pStyle w:val="ListParagraph"/>
        <w:numPr>
          <w:ilvl w:val="4"/>
          <w:numId w:val="2"/>
        </w:numPr>
        <w:spacing w:after="0"/>
      </w:pPr>
      <w:r>
        <w:t>If we can add on to WWHT studies, what is it that we want/need to know about housing?</w:t>
      </w:r>
    </w:p>
    <w:p w:rsidR="00C87F62" w:rsidRDefault="00C87F62" w:rsidP="00C87F62">
      <w:pPr>
        <w:pStyle w:val="ListParagraph"/>
        <w:numPr>
          <w:ilvl w:val="3"/>
          <w:numId w:val="2"/>
        </w:numPr>
        <w:spacing w:after="0"/>
      </w:pPr>
      <w:r>
        <w:t xml:space="preserve">Josh: NO permeant residential building happening, second home building is down. Trend: generation shift (houses/property to be passed down: no new houses being </w:t>
      </w:r>
      <w:proofErr w:type="gramStart"/>
      <w:r>
        <w:t>build)…</w:t>
      </w:r>
      <w:proofErr w:type="gramEnd"/>
      <w:r>
        <w:t xml:space="preserve"> how does this effect?</w:t>
      </w:r>
    </w:p>
    <w:p w:rsidR="00C87F62" w:rsidRDefault="00C87F62" w:rsidP="00C87F62">
      <w:pPr>
        <w:pStyle w:val="ListParagraph"/>
        <w:numPr>
          <w:ilvl w:val="3"/>
          <w:numId w:val="2"/>
        </w:numPr>
        <w:spacing w:after="0"/>
      </w:pPr>
      <w:r>
        <w:lastRenderedPageBreak/>
        <w:t>Limiting factor for The Retreat: national issue of professional skills (lost out on $800,000 in revenue because they didn’t have the workforce to take on the beds)</w:t>
      </w:r>
      <w:r w:rsidR="00D615C5">
        <w:t>. CONTEXT IS IMPORTANT</w:t>
      </w:r>
    </w:p>
    <w:p w:rsidR="00C87F62" w:rsidRDefault="00C87F62" w:rsidP="00C87F62">
      <w:pPr>
        <w:pStyle w:val="ListParagraph"/>
        <w:numPr>
          <w:ilvl w:val="3"/>
          <w:numId w:val="2"/>
        </w:numPr>
        <w:spacing w:after="0"/>
      </w:pPr>
      <w:r>
        <w:t>Higher education: smaller schools are in trouble, potential to close</w:t>
      </w:r>
    </w:p>
    <w:p w:rsidR="00C87F62" w:rsidRDefault="00D615C5" w:rsidP="00C87F62">
      <w:pPr>
        <w:pStyle w:val="ListParagraph"/>
        <w:numPr>
          <w:ilvl w:val="3"/>
          <w:numId w:val="2"/>
        </w:numPr>
        <w:spacing w:after="0"/>
      </w:pPr>
      <w:r>
        <w:t>The intangibles: do we work on this? How do we bring this in (fringe benefits to live here)?</w:t>
      </w:r>
    </w:p>
    <w:p w:rsidR="007D1F24" w:rsidRDefault="007D1F24" w:rsidP="007D1F24">
      <w:pPr>
        <w:pStyle w:val="ListParagraph"/>
        <w:numPr>
          <w:ilvl w:val="1"/>
          <w:numId w:val="2"/>
        </w:numPr>
        <w:spacing w:after="0"/>
      </w:pPr>
      <w:r>
        <w:t>Age Cohort:</w:t>
      </w:r>
    </w:p>
    <w:p w:rsidR="007D1F24" w:rsidRDefault="007D1F24" w:rsidP="007D1F24">
      <w:pPr>
        <w:pStyle w:val="ListParagraph"/>
        <w:numPr>
          <w:ilvl w:val="2"/>
          <w:numId w:val="2"/>
        </w:numPr>
        <w:spacing w:after="0"/>
      </w:pPr>
      <w:r>
        <w:t>Do we have the right kind of housing to take care of our aging population?</w:t>
      </w:r>
    </w:p>
    <w:p w:rsidR="007D1F24" w:rsidRDefault="007D1F24" w:rsidP="007D1F24">
      <w:pPr>
        <w:pStyle w:val="ListParagraph"/>
        <w:numPr>
          <w:ilvl w:val="2"/>
          <w:numId w:val="2"/>
        </w:numPr>
        <w:spacing w:after="0"/>
      </w:pPr>
      <w:r>
        <w:t>A threat or an opportunity?</w:t>
      </w:r>
    </w:p>
    <w:p w:rsidR="007D1F24" w:rsidRDefault="007D1F24" w:rsidP="007D1F24">
      <w:pPr>
        <w:pStyle w:val="ListParagraph"/>
        <w:numPr>
          <w:ilvl w:val="0"/>
          <w:numId w:val="2"/>
        </w:numPr>
        <w:spacing w:after="0"/>
      </w:pPr>
      <w:r>
        <w:t xml:space="preserve">Goals/Strategies </w:t>
      </w:r>
    </w:p>
    <w:p w:rsidR="007D1F24" w:rsidRDefault="007D1F24" w:rsidP="007D1F24">
      <w:pPr>
        <w:pStyle w:val="ListParagraph"/>
        <w:numPr>
          <w:ilvl w:val="1"/>
          <w:numId w:val="2"/>
        </w:numPr>
        <w:spacing w:after="0"/>
      </w:pPr>
      <w:r>
        <w:t xml:space="preserve">Demographics: opportunism for growth, what we are doing now is good but not going to move the dial </w:t>
      </w:r>
    </w:p>
    <w:p w:rsidR="007D1F24" w:rsidRDefault="007D1F24" w:rsidP="007D1F24">
      <w:pPr>
        <w:pStyle w:val="ListParagraph"/>
        <w:numPr>
          <w:ilvl w:val="1"/>
          <w:numId w:val="2"/>
        </w:numPr>
        <w:spacing w:after="0"/>
      </w:pPr>
      <w:r>
        <w:t xml:space="preserve">**Work force is our biggest issue: </w:t>
      </w:r>
      <w:proofErr w:type="spellStart"/>
      <w:r>
        <w:t>SeVEDS</w:t>
      </w:r>
      <w:proofErr w:type="spellEnd"/>
      <w:r>
        <w:t xml:space="preserve"> cannot by ourselves significantly moving the dial on this, a lot is out of our own control. WHAT CAN WE MEASURE THAT WE CAN CONTROL? Should be based on population outcomes not process outcomes. </w:t>
      </w:r>
      <w:r w:rsidR="00D22BCA">
        <w:t xml:space="preserve">“Who is better off because of it?”—BDCC’s work/implementation </w:t>
      </w:r>
    </w:p>
    <w:p w:rsidR="00D22BCA" w:rsidRDefault="00D22BCA" w:rsidP="007D1F24">
      <w:pPr>
        <w:pStyle w:val="ListParagraph"/>
        <w:numPr>
          <w:ilvl w:val="1"/>
          <w:numId w:val="2"/>
        </w:numPr>
        <w:spacing w:after="0"/>
      </w:pPr>
      <w:r>
        <w:t>First define the problem, then work on creating the strategies</w:t>
      </w:r>
    </w:p>
    <w:p w:rsidR="00D22BCA" w:rsidRDefault="00874FD7" w:rsidP="007D1F24">
      <w:pPr>
        <w:pStyle w:val="ListParagraph"/>
        <w:numPr>
          <w:ilvl w:val="1"/>
          <w:numId w:val="2"/>
        </w:numPr>
        <w:spacing w:after="0"/>
      </w:pPr>
      <w:r>
        <w:t xml:space="preserve">How do we build an infrastructure for refugees? How do we provide a </w:t>
      </w:r>
      <w:proofErr w:type="gramStart"/>
      <w:r>
        <w:t>home?—</w:t>
      </w:r>
      <w:proofErr w:type="gramEnd"/>
      <w:r>
        <w:t xml:space="preserve">could this be a strategy to grow population? </w:t>
      </w:r>
      <w:r w:rsidR="00D22BCA">
        <w:t xml:space="preserve"> </w:t>
      </w:r>
      <w:r w:rsidR="008354BD">
        <w:t>Climate refugees</w:t>
      </w:r>
    </w:p>
    <w:p w:rsidR="00874FD7" w:rsidRDefault="00874FD7" w:rsidP="007D1F24">
      <w:pPr>
        <w:pStyle w:val="ListParagraph"/>
        <w:numPr>
          <w:ilvl w:val="1"/>
          <w:numId w:val="2"/>
        </w:numPr>
        <w:spacing w:after="0"/>
      </w:pPr>
      <w:r>
        <w:t>Retaining is easier then attracting (population): partnering with higher education</w:t>
      </w:r>
    </w:p>
    <w:p w:rsidR="00874FD7" w:rsidRDefault="00874FD7" w:rsidP="00874FD7">
      <w:pPr>
        <w:pStyle w:val="ListParagraph"/>
        <w:numPr>
          <w:ilvl w:val="2"/>
          <w:numId w:val="2"/>
        </w:numPr>
        <w:spacing w:after="0"/>
      </w:pPr>
      <w:r>
        <w:t>Young Professionals and College students: a good partnership</w:t>
      </w:r>
      <w:r w:rsidR="008354BD">
        <w:t xml:space="preserve"> </w:t>
      </w:r>
    </w:p>
    <w:p w:rsidR="008354BD" w:rsidRDefault="008354BD" w:rsidP="00874FD7">
      <w:pPr>
        <w:pStyle w:val="ListParagraph"/>
        <w:numPr>
          <w:ilvl w:val="2"/>
          <w:numId w:val="2"/>
        </w:numPr>
        <w:spacing w:after="0"/>
      </w:pPr>
      <w:r>
        <w:t>Data on skills being built in colleges and what are needed in open jobs</w:t>
      </w:r>
    </w:p>
    <w:p w:rsidR="008354BD" w:rsidRDefault="008354BD" w:rsidP="008354BD">
      <w:pPr>
        <w:pStyle w:val="ListParagraph"/>
        <w:numPr>
          <w:ilvl w:val="2"/>
          <w:numId w:val="2"/>
        </w:numPr>
        <w:spacing w:after="0"/>
      </w:pPr>
      <w:r>
        <w:t>“professionals”: what kind of image does that project? Will YPs that do more labor/technical jobs feel a part of this?</w:t>
      </w:r>
    </w:p>
    <w:p w:rsidR="008354BD" w:rsidRDefault="008354BD" w:rsidP="008354BD">
      <w:pPr>
        <w:pStyle w:val="ListParagraph"/>
        <w:numPr>
          <w:ilvl w:val="2"/>
          <w:numId w:val="2"/>
        </w:numPr>
        <w:spacing w:after="0"/>
      </w:pPr>
      <w:r>
        <w:t xml:space="preserve">McClure foundation brochure: would something specific to </w:t>
      </w:r>
      <w:proofErr w:type="spellStart"/>
      <w:r>
        <w:t>SoVT</w:t>
      </w:r>
      <w:proofErr w:type="spellEnd"/>
      <w:r>
        <w:t xml:space="preserve"> be useful?</w:t>
      </w:r>
    </w:p>
    <w:p w:rsidR="008354BD" w:rsidRDefault="008354BD" w:rsidP="008354BD">
      <w:pPr>
        <w:pStyle w:val="ListParagraph"/>
        <w:numPr>
          <w:ilvl w:val="2"/>
          <w:numId w:val="2"/>
        </w:numPr>
        <w:spacing w:after="0"/>
      </w:pPr>
      <w:r>
        <w:t>Just keeping the college kids around will not fill the loss off the Boomers in the workforce</w:t>
      </w:r>
    </w:p>
    <w:p w:rsidR="00874FD7" w:rsidRDefault="0047691E" w:rsidP="007D1F24">
      <w:pPr>
        <w:pStyle w:val="ListParagraph"/>
        <w:numPr>
          <w:ilvl w:val="1"/>
          <w:numId w:val="2"/>
        </w:numPr>
        <w:spacing w:after="0"/>
      </w:pPr>
      <w:r>
        <w:t>Can we change how we talk about careers with students? Career centers coming to the schools</w:t>
      </w:r>
    </w:p>
    <w:p w:rsidR="0047691E" w:rsidRDefault="0047691E" w:rsidP="0047691E">
      <w:pPr>
        <w:pStyle w:val="ListParagraph"/>
        <w:numPr>
          <w:ilvl w:val="2"/>
          <w:numId w:val="2"/>
        </w:numPr>
        <w:spacing w:after="0"/>
      </w:pPr>
      <w:r>
        <w:t>Is it producing kids who can feed our workforce need?</w:t>
      </w:r>
    </w:p>
    <w:p w:rsidR="0047691E" w:rsidRDefault="0047691E" w:rsidP="0047691E">
      <w:pPr>
        <w:pStyle w:val="ListParagraph"/>
        <w:numPr>
          <w:ilvl w:val="2"/>
          <w:numId w:val="2"/>
        </w:numPr>
        <w:spacing w:after="0"/>
      </w:pPr>
      <w:r>
        <w:t>Strategy around how to get workforce into jobs available</w:t>
      </w:r>
    </w:p>
    <w:p w:rsidR="0047691E" w:rsidRDefault="0047691E" w:rsidP="0047691E">
      <w:pPr>
        <w:pStyle w:val="ListParagraph"/>
        <w:numPr>
          <w:ilvl w:val="1"/>
          <w:numId w:val="2"/>
        </w:numPr>
        <w:spacing w:after="0"/>
      </w:pPr>
      <w:r>
        <w:t>How can we participate in the tech industry that is ever growing? We are missing out on a huge sector that shouldn’t be ignored</w:t>
      </w:r>
    </w:p>
    <w:p w:rsidR="0047691E" w:rsidRDefault="0047691E" w:rsidP="0047691E">
      <w:pPr>
        <w:pStyle w:val="ListParagraph"/>
        <w:numPr>
          <w:ilvl w:val="2"/>
          <w:numId w:val="2"/>
        </w:numPr>
        <w:spacing w:after="0"/>
      </w:pPr>
      <w:r>
        <w:t>Tech roundtable?</w:t>
      </w:r>
    </w:p>
    <w:p w:rsidR="0047691E" w:rsidRDefault="00B41A21" w:rsidP="0047691E">
      <w:pPr>
        <w:pStyle w:val="ListParagraph"/>
        <w:numPr>
          <w:ilvl w:val="2"/>
          <w:numId w:val="2"/>
        </w:numPr>
        <w:spacing w:after="0"/>
      </w:pPr>
      <w:r>
        <w:t>Tech workforce can work remotely, how do we appeal to them?</w:t>
      </w:r>
    </w:p>
    <w:p w:rsidR="0047691E" w:rsidRDefault="0047691E" w:rsidP="0047691E">
      <w:pPr>
        <w:pStyle w:val="ListParagraph"/>
        <w:numPr>
          <w:ilvl w:val="1"/>
          <w:numId w:val="2"/>
        </w:numPr>
        <w:spacing w:after="0"/>
      </w:pPr>
      <w:r>
        <w:t xml:space="preserve">Fiber in all schools and libraries: way underutilized  </w:t>
      </w:r>
    </w:p>
    <w:p w:rsidR="00B41A21" w:rsidRDefault="00B41A21" w:rsidP="0047691E">
      <w:pPr>
        <w:pStyle w:val="ListParagraph"/>
        <w:numPr>
          <w:ilvl w:val="1"/>
          <w:numId w:val="2"/>
        </w:numPr>
        <w:spacing w:after="0"/>
      </w:pPr>
      <w:r>
        <w:t>**</w:t>
      </w:r>
      <w:proofErr w:type="spellStart"/>
      <w:proofErr w:type="gramStart"/>
      <w:r>
        <w:t>Lets</w:t>
      </w:r>
      <w:proofErr w:type="spellEnd"/>
      <w:proofErr w:type="gramEnd"/>
      <w:r>
        <w:t xml:space="preserve"> talk about having less goals and less strategies to make it easier to communicate and spread the word? Picking projects and calling them strategies?</w:t>
      </w:r>
    </w:p>
    <w:p w:rsidR="00B41A21" w:rsidRDefault="00B41A21" w:rsidP="0047691E">
      <w:pPr>
        <w:pStyle w:val="ListParagraph"/>
        <w:numPr>
          <w:ilvl w:val="1"/>
          <w:numId w:val="2"/>
        </w:numPr>
        <w:spacing w:after="0"/>
      </w:pPr>
      <w:r>
        <w:t>When talking about what we do next, we should talk about effort input and outcome? Is this even?</w:t>
      </w:r>
    </w:p>
    <w:p w:rsidR="00B41A21" w:rsidRDefault="00B41A21" w:rsidP="0047691E">
      <w:pPr>
        <w:pStyle w:val="ListParagraph"/>
        <w:numPr>
          <w:ilvl w:val="1"/>
          <w:numId w:val="2"/>
        </w:numPr>
        <w:spacing w:after="0"/>
      </w:pPr>
      <w:r>
        <w:t>Rate limiters vs what we’d like to come out of solving those limiters? Easing the bottlenecks?</w:t>
      </w:r>
    </w:p>
    <w:p w:rsidR="00B37BFD" w:rsidRDefault="00B41A21" w:rsidP="00B37BFD">
      <w:pPr>
        <w:pStyle w:val="ListParagraph"/>
        <w:numPr>
          <w:ilvl w:val="1"/>
          <w:numId w:val="2"/>
        </w:numPr>
        <w:spacing w:after="0"/>
      </w:pPr>
      <w:r>
        <w:t>Policy agenda that we are clear on that we advocate for? To have more hands working on these issues?</w:t>
      </w:r>
    </w:p>
    <w:p w:rsidR="00B37BFD" w:rsidRDefault="00B37BFD" w:rsidP="00B37BFD">
      <w:pPr>
        <w:pStyle w:val="ListParagraph"/>
        <w:numPr>
          <w:ilvl w:val="0"/>
          <w:numId w:val="2"/>
        </w:numPr>
        <w:spacing w:after="0"/>
      </w:pPr>
      <w:r>
        <w:lastRenderedPageBreak/>
        <w:t>Next meeting:</w:t>
      </w:r>
    </w:p>
    <w:p w:rsidR="00B37BFD" w:rsidRDefault="00B37BFD" w:rsidP="00B37BFD">
      <w:pPr>
        <w:pStyle w:val="ListParagraph"/>
        <w:numPr>
          <w:ilvl w:val="1"/>
          <w:numId w:val="2"/>
        </w:numPr>
        <w:spacing w:after="0"/>
      </w:pPr>
      <w:r>
        <w:t xml:space="preserve">BDCC staff to give pitch on project implementation </w:t>
      </w:r>
    </w:p>
    <w:p w:rsidR="00B37BFD" w:rsidRDefault="00B37BFD" w:rsidP="00B37BFD">
      <w:pPr>
        <w:pStyle w:val="ListParagraph"/>
        <w:numPr>
          <w:ilvl w:val="1"/>
          <w:numId w:val="2"/>
        </w:numPr>
        <w:spacing w:after="0"/>
      </w:pPr>
      <w:r>
        <w:t>VY</w:t>
      </w:r>
      <w:r w:rsidR="004F1F0C">
        <w:t>/</w:t>
      </w:r>
      <w:proofErr w:type="spellStart"/>
      <w:r w:rsidR="004F1F0C">
        <w:t>Northstar</w:t>
      </w:r>
      <w:proofErr w:type="spellEnd"/>
      <w:r>
        <w:t xml:space="preserve"> happenings</w:t>
      </w:r>
      <w:bookmarkStart w:id="0" w:name="_GoBack"/>
      <w:bookmarkEnd w:id="0"/>
    </w:p>
    <w:sectPr w:rsidR="00B37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51500"/>
    <w:multiLevelType w:val="hybridMultilevel"/>
    <w:tmpl w:val="E646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510F7"/>
    <w:multiLevelType w:val="hybridMultilevel"/>
    <w:tmpl w:val="54000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EE"/>
    <w:rsid w:val="00003938"/>
    <w:rsid w:val="00137C0F"/>
    <w:rsid w:val="0014447C"/>
    <w:rsid w:val="00197296"/>
    <w:rsid w:val="001D1306"/>
    <w:rsid w:val="0025004A"/>
    <w:rsid w:val="00290B2A"/>
    <w:rsid w:val="0029283F"/>
    <w:rsid w:val="002E015D"/>
    <w:rsid w:val="00366CC1"/>
    <w:rsid w:val="003C2F56"/>
    <w:rsid w:val="0047691E"/>
    <w:rsid w:val="00491270"/>
    <w:rsid w:val="004A27D1"/>
    <w:rsid w:val="004C4666"/>
    <w:rsid w:val="004F1F0C"/>
    <w:rsid w:val="00543803"/>
    <w:rsid w:val="007D1F24"/>
    <w:rsid w:val="008354BD"/>
    <w:rsid w:val="00874FD7"/>
    <w:rsid w:val="008C6CEE"/>
    <w:rsid w:val="00A9665B"/>
    <w:rsid w:val="00A97C35"/>
    <w:rsid w:val="00AF5EDF"/>
    <w:rsid w:val="00B37BFD"/>
    <w:rsid w:val="00B41A21"/>
    <w:rsid w:val="00BB1CFB"/>
    <w:rsid w:val="00C87F62"/>
    <w:rsid w:val="00D03D90"/>
    <w:rsid w:val="00D22BCA"/>
    <w:rsid w:val="00D615C5"/>
    <w:rsid w:val="00DD5FCF"/>
    <w:rsid w:val="00EB34B7"/>
    <w:rsid w:val="00E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40758"/>
  <w15:chartTrackingRefBased/>
  <w15:docId w15:val="{373F7168-AF3E-4304-91D8-5BC208AD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A08B-294B-47A2-B690-A496A388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Lang</dc:creator>
  <cp:keywords/>
  <dc:description/>
  <cp:lastModifiedBy>Sarah Lang</cp:lastModifiedBy>
  <cp:revision>13</cp:revision>
  <dcterms:created xsi:type="dcterms:W3CDTF">2017-09-28T17:04:00Z</dcterms:created>
  <dcterms:modified xsi:type="dcterms:W3CDTF">2017-09-28T20:59:00Z</dcterms:modified>
</cp:coreProperties>
</file>