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F937" w14:textId="77777777" w:rsidR="00BE4125" w:rsidRDefault="00D35FD6" w:rsidP="00D35FD6">
      <w:pPr>
        <w:jc w:val="center"/>
      </w:pPr>
      <w:bookmarkStart w:id="0" w:name="_GoBack"/>
      <w:bookmarkEnd w:id="0"/>
      <w:r>
        <w:t>SeVEDS Board Minutes</w:t>
      </w:r>
    </w:p>
    <w:p w14:paraId="74C15AB1" w14:textId="77777777" w:rsidR="00D35FD6" w:rsidRDefault="00D35FD6" w:rsidP="00D35FD6">
      <w:pPr>
        <w:jc w:val="center"/>
      </w:pPr>
      <w:r>
        <w:t>January, 16, 2014</w:t>
      </w:r>
    </w:p>
    <w:p w14:paraId="38C11C7B" w14:textId="77777777" w:rsidR="00D35FD6" w:rsidRDefault="00D35FD6" w:rsidP="00D35FD6">
      <w:pPr>
        <w:jc w:val="center"/>
      </w:pPr>
      <w:r>
        <w:t>Hannah Cosman Room</w:t>
      </w:r>
    </w:p>
    <w:p w14:paraId="636E6EFA" w14:textId="77777777" w:rsidR="00D35FD6" w:rsidRDefault="00D35FD6" w:rsidP="00D35FD6">
      <w:pPr>
        <w:jc w:val="center"/>
      </w:pPr>
    </w:p>
    <w:p w14:paraId="1EA453ED" w14:textId="77777777" w:rsidR="00D35FD6" w:rsidRDefault="00D35FD6" w:rsidP="00D35FD6">
      <w:r>
        <w:t xml:space="preserve">In attendance: Adam Grinold, Jenna Pugliese, Jill James, Lisa Sullivan, Andrew Robinson, Drew Richards, Patrick Moreland, Ann </w:t>
      </w:r>
      <w:proofErr w:type="spellStart"/>
      <w:r>
        <w:t>Andreosatos</w:t>
      </w:r>
      <w:proofErr w:type="spellEnd"/>
      <w:r>
        <w:t xml:space="preserve">, Pat Moulton </w:t>
      </w:r>
      <w:proofErr w:type="spellStart"/>
      <w:r>
        <w:t>Powden</w:t>
      </w:r>
      <w:proofErr w:type="spellEnd"/>
      <w:r>
        <w:t>, Ariel Brooks, Kon</w:t>
      </w:r>
      <w:r w:rsidR="00905061">
        <w:t>stantin Von Krusenstiern, Stepha</w:t>
      </w:r>
      <w:r>
        <w:t>n Morse, Anthony Summers</w:t>
      </w:r>
    </w:p>
    <w:p w14:paraId="21345C2E" w14:textId="77777777" w:rsidR="00D35FD6" w:rsidRDefault="00D35FD6" w:rsidP="00D35FD6">
      <w:r>
        <w:t>Jenna Called the Meeting to Order at 2:05</w:t>
      </w:r>
    </w:p>
    <w:p w14:paraId="70C10336" w14:textId="77777777" w:rsidR="00905061" w:rsidRDefault="00905061" w:rsidP="00D35FD6"/>
    <w:p w14:paraId="37A518CB" w14:textId="77777777" w:rsidR="00D35FD6" w:rsidRDefault="00D35FD6" w:rsidP="00D35FD6">
      <w:r>
        <w:t>Drew gave Treasurers report. Motion to approve financial: All in favor</w:t>
      </w:r>
      <w:r w:rsidR="00B74208">
        <w:t xml:space="preserve"> to approve</w:t>
      </w:r>
    </w:p>
    <w:p w14:paraId="53B4E60F" w14:textId="77777777" w:rsidR="00D35FD6" w:rsidRDefault="00B74208" w:rsidP="00D35FD6">
      <w:r>
        <w:t>Pat Moulto</w:t>
      </w:r>
      <w:r w:rsidR="00D35FD6">
        <w:t xml:space="preserve">n Powden introduces Andy Robinson as new BDCC Director of Workforce Development. Andy speaks. </w:t>
      </w:r>
    </w:p>
    <w:p w14:paraId="5DEA9DC5" w14:textId="77777777" w:rsidR="00B74208" w:rsidRDefault="00B74208" w:rsidP="00B74208">
      <w:r>
        <w:t>Patrick moves to approve minutes from December 19, 2013. All in favor to approve</w:t>
      </w:r>
    </w:p>
    <w:p w14:paraId="0CB383FC" w14:textId="77777777" w:rsidR="00B74208" w:rsidRDefault="00B74208" w:rsidP="00B74208">
      <w:r>
        <w:t xml:space="preserve">Discussion about anticipating Jeff Lewis’ letter of resignation to the board. Discussion continues onto recommending Pat fill his seat. A vote is taken to fill his seat with Pat Moulton Powden. All approve and unanimously vote Pat Moulton Powden fill Jeff’s seat. </w:t>
      </w:r>
    </w:p>
    <w:p w14:paraId="5DDAFFDC" w14:textId="77777777" w:rsidR="00B74208" w:rsidRPr="00905061" w:rsidRDefault="00905061" w:rsidP="00B74208">
      <w:pPr>
        <w:rPr>
          <w:b/>
        </w:rPr>
      </w:pPr>
      <w:r w:rsidRPr="00905061">
        <w:rPr>
          <w:b/>
        </w:rPr>
        <w:t>CEDS</w:t>
      </w:r>
    </w:p>
    <w:p w14:paraId="3596864C" w14:textId="77777777" w:rsidR="001A2BCA" w:rsidRDefault="009D0B83" w:rsidP="001A2BCA">
      <w:r>
        <w:t xml:space="preserve">In Laura’s absence, Pat shares latest information acquired from conversation with Laura. </w:t>
      </w:r>
      <w:r w:rsidR="001A2BCA">
        <w:t xml:space="preserve">Pat: public comment period ended last Friday. Not many comments. We need a little more time to give proper due to comments. We need a little more time to file CEDS … a few more weeks. CEDS committee meeting needed with recommendations. </w:t>
      </w:r>
    </w:p>
    <w:p w14:paraId="6AAAD03F" w14:textId="77777777" w:rsidR="004251B3" w:rsidRDefault="004251B3" w:rsidP="004251B3">
      <w:r>
        <w:t xml:space="preserve">Jenna: This will be approximately 30 days after we initially intended to file with EDA. </w:t>
      </w:r>
    </w:p>
    <w:p w14:paraId="3603FB65" w14:textId="77777777" w:rsidR="004251B3" w:rsidRDefault="004251B3" w:rsidP="004251B3">
      <w:r>
        <w:t xml:space="preserve">Pat: Discussion about board approving spending of 5k to fund rollout plan Frank Knott developed. Waiting to develop full rollout. Waiting on resources. </w:t>
      </w:r>
    </w:p>
    <w:p w14:paraId="51D02ADB" w14:textId="77777777" w:rsidR="004251B3" w:rsidRDefault="004251B3" w:rsidP="004251B3">
      <w:r>
        <w:t xml:space="preserve">Future CEDS project submission is discussed. </w:t>
      </w:r>
    </w:p>
    <w:p w14:paraId="3A08F33E" w14:textId="77777777" w:rsidR="004251B3" w:rsidRDefault="004251B3" w:rsidP="004251B3">
      <w:r>
        <w:t xml:space="preserve">Patrick: Project submission. Turn into a regular more annualized process. Second </w:t>
      </w:r>
      <w:proofErr w:type="spellStart"/>
      <w:r>
        <w:t>qtr</w:t>
      </w:r>
      <w:proofErr w:type="spellEnd"/>
      <w:r>
        <w:t xml:space="preserve"> publicize for proposals. Early important point: folks we tapped to eval</w:t>
      </w:r>
      <w:r w:rsidR="00591401">
        <w:t>uate submissions</w:t>
      </w:r>
      <w:r>
        <w:t xml:space="preserve"> did an exce</w:t>
      </w:r>
      <w:r w:rsidR="00591401">
        <w:t xml:space="preserve">llent job. Should we ask them to stay on to evaluate for the next series of submissions? </w:t>
      </w:r>
      <w:r>
        <w:t xml:space="preserve"> </w:t>
      </w:r>
    </w:p>
    <w:p w14:paraId="046869A5" w14:textId="77777777" w:rsidR="002A4ECB" w:rsidRDefault="002A4ECB" w:rsidP="002A4ECB">
      <w:r>
        <w:t xml:space="preserve">Andy: </w:t>
      </w:r>
      <w:r w:rsidR="0081008B">
        <w:t xml:space="preserve">Would it </w:t>
      </w:r>
      <w:r>
        <w:t xml:space="preserve">make since to stagger their involvement? For continuum? </w:t>
      </w:r>
    </w:p>
    <w:p w14:paraId="34A9836F" w14:textId="77777777" w:rsidR="0081008B" w:rsidRDefault="0081008B" w:rsidP="0081008B">
      <w:r>
        <w:t xml:space="preserve">Group seems to agree with Andy’s idea. Positive comments are shared. </w:t>
      </w:r>
    </w:p>
    <w:p w14:paraId="6623FE68" w14:textId="77777777" w:rsidR="0081008B" w:rsidRDefault="0081008B" w:rsidP="0081008B">
      <w:r>
        <w:t>Pat: Consistency is important for 2</w:t>
      </w:r>
      <w:r w:rsidRPr="00296F61">
        <w:rPr>
          <w:vertAlign w:val="superscript"/>
        </w:rPr>
        <w:t>nd</w:t>
      </w:r>
      <w:r>
        <w:t xml:space="preserve"> submission period. And then stagger. </w:t>
      </w:r>
    </w:p>
    <w:p w14:paraId="0DE3C7C2" w14:textId="77777777" w:rsidR="0081008B" w:rsidRDefault="0081008B" w:rsidP="0081008B">
      <w:r>
        <w:t xml:space="preserve">More conversation about next CEDS project submission period: Must be a best practice in this and should ask Frank Knott. </w:t>
      </w:r>
    </w:p>
    <w:p w14:paraId="76730722" w14:textId="77777777" w:rsidR="0081008B" w:rsidRDefault="0081008B" w:rsidP="0081008B">
      <w:r>
        <w:lastRenderedPageBreak/>
        <w:t>Pat: let’s check in with Frank. Check in with current committee (where are they with getting back on? Then explore stagger).</w:t>
      </w:r>
    </w:p>
    <w:p w14:paraId="35E5A341" w14:textId="77777777" w:rsidR="0081008B" w:rsidRPr="00905061" w:rsidRDefault="00905061" w:rsidP="0081008B">
      <w:pPr>
        <w:rPr>
          <w:b/>
        </w:rPr>
      </w:pPr>
      <w:r>
        <w:rPr>
          <w:b/>
        </w:rPr>
        <w:t>Workforce</w:t>
      </w:r>
    </w:p>
    <w:p w14:paraId="45B4D0DA" w14:textId="77777777" w:rsidR="0081008B" w:rsidRDefault="002D571F" w:rsidP="0081008B">
      <w:r>
        <w:t>The c</w:t>
      </w:r>
      <w:r w:rsidR="0081008B">
        <w:t>onversation about how to share credits and courses am</w:t>
      </w:r>
      <w:r>
        <w:t>ong 6 colleges was p</w:t>
      </w:r>
      <w:r w:rsidR="0081008B">
        <w:t xml:space="preserve">roductive. </w:t>
      </w:r>
    </w:p>
    <w:p w14:paraId="44BD05AD" w14:textId="77777777" w:rsidR="0081008B" w:rsidRDefault="0081008B" w:rsidP="0081008B">
      <w:r>
        <w:t xml:space="preserve">Hiring inventory still in process. Currently have 25-27 employers, the goal is total of 50. Looking to wrap up end of this month. </w:t>
      </w:r>
    </w:p>
    <w:p w14:paraId="228F8675" w14:textId="77777777" w:rsidR="002D571F" w:rsidRDefault="002D571F" w:rsidP="0081008B">
      <w:r>
        <w:t>Mention of 10k from DOL given to help with workforce development budget.</w:t>
      </w:r>
    </w:p>
    <w:p w14:paraId="7725EA5A" w14:textId="77777777" w:rsidR="002D571F" w:rsidRDefault="002D571F" w:rsidP="002D571F">
      <w:r>
        <w:t xml:space="preserve">Conversation about the Internship Coordinator Position: 5 candidates. We should be able to find one out of this group. </w:t>
      </w:r>
    </w:p>
    <w:p w14:paraId="049C7336" w14:textId="77777777" w:rsidR="002D571F" w:rsidRDefault="002D571F" w:rsidP="002D571F">
      <w:r>
        <w:t xml:space="preserve">Mention of summer internship opportunities as well, when other students form other colleges come home to Windham Region for summer. </w:t>
      </w:r>
    </w:p>
    <w:p w14:paraId="00FCA37B" w14:textId="77777777" w:rsidR="002D571F" w:rsidRDefault="002D571F" w:rsidP="002D571F">
      <w:r>
        <w:t xml:space="preserve">Pat: Discussed figuring out the next few years of intern budget. Laura was saying she hopes to couple Intern Coordinator position with young professional coordinator as well. </w:t>
      </w:r>
    </w:p>
    <w:p w14:paraId="77185662" w14:textId="77777777" w:rsidR="002D571F" w:rsidRPr="00905061" w:rsidRDefault="002D571F" w:rsidP="002D571F">
      <w:pPr>
        <w:rPr>
          <w:b/>
        </w:rPr>
      </w:pPr>
      <w:r w:rsidRPr="00905061">
        <w:rPr>
          <w:b/>
        </w:rPr>
        <w:t>Clusters</w:t>
      </w:r>
    </w:p>
    <w:p w14:paraId="7BB6F059" w14:textId="77777777" w:rsidR="002D571F" w:rsidRDefault="002D571F" w:rsidP="002D571F">
      <w:r>
        <w:t>Lisa: Green Building. Working closely with performance cluster they are getting good traction. Tech: Is broad, how to break up? Talk to Frank about how to break this cluster up.</w:t>
      </w:r>
    </w:p>
    <w:p w14:paraId="342F90BA" w14:textId="77777777" w:rsidR="002D571F" w:rsidRDefault="00905061" w:rsidP="002D571F">
      <w:r>
        <w:rPr>
          <w:b/>
        </w:rPr>
        <w:t>VY S</w:t>
      </w:r>
      <w:r w:rsidR="00065501" w:rsidRPr="00905061">
        <w:rPr>
          <w:b/>
        </w:rPr>
        <w:t>ettlement</w:t>
      </w:r>
      <w:r w:rsidR="00065501">
        <w:t xml:space="preserve"> (Stepha</w:t>
      </w:r>
      <w:r w:rsidR="002D571F">
        <w:t xml:space="preserve">n on phone) </w:t>
      </w:r>
    </w:p>
    <w:p w14:paraId="1FCFF5EE" w14:textId="77777777" w:rsidR="002D571F" w:rsidRDefault="002D571F" w:rsidP="002D571F">
      <w:r>
        <w:t xml:space="preserve">Pat: Fiscal year 14 enabling language. Two exciting things 2mil for 5 </w:t>
      </w:r>
      <w:proofErr w:type="spellStart"/>
      <w:r>
        <w:t>yrs</w:t>
      </w:r>
      <w:proofErr w:type="spellEnd"/>
      <w:r>
        <w:t xml:space="preserve">, ACCD then dole that money out. What is that process going to look like? Pat talking with Lawrence Miller about this. PBS has to approve this. Likely </w:t>
      </w:r>
      <w:r w:rsidR="00065501">
        <w:t>to</w:t>
      </w:r>
      <w:r>
        <w:t xml:space="preserve"> be an appeal to PBS decision. When will we receive</w:t>
      </w:r>
      <w:r w:rsidR="00065501">
        <w:t xml:space="preserve"> funding</w:t>
      </w:r>
      <w:r>
        <w:t>? The question. Funding is for implementation, capacity (people to move projects) walking around money. Lawrence in agreement</w:t>
      </w:r>
      <w:r w:rsidR="00065501">
        <w:t xml:space="preserve"> on this</w:t>
      </w:r>
      <w:r>
        <w:t>. Guiding doc needs to be our CEDS. Tie funding to CEDS</w:t>
      </w:r>
      <w:r w:rsidR="00065501">
        <w:t xml:space="preserve"> St</w:t>
      </w:r>
      <w:r>
        <w:t>rat</w:t>
      </w:r>
      <w:r w:rsidR="00065501">
        <w:t>egie</w:t>
      </w:r>
      <w:r>
        <w:t>s</w:t>
      </w:r>
      <w:r w:rsidR="00065501">
        <w:t xml:space="preserve"> and projects</w:t>
      </w:r>
      <w:r>
        <w:t>. Has to occur in W</w:t>
      </w:r>
      <w:r w:rsidR="00065501">
        <w:t>indham Coun</w:t>
      </w:r>
      <w:r>
        <w:t xml:space="preserve">ty. </w:t>
      </w:r>
      <w:r w:rsidR="00065501">
        <w:t>Project mu</w:t>
      </w:r>
      <w:r>
        <w:t xml:space="preserve">st lead to job creation and has support. </w:t>
      </w:r>
      <w:r w:rsidR="00065501">
        <w:t>We have to leverage those fund</w:t>
      </w:r>
      <w:r>
        <w:t>s as much as poss</w:t>
      </w:r>
      <w:r w:rsidR="00065501">
        <w:t>ible</w:t>
      </w:r>
      <w:r>
        <w:t xml:space="preserve">. Incentive and GAP funding </w:t>
      </w:r>
      <w:r w:rsidR="00065501">
        <w:t xml:space="preserve">potential. </w:t>
      </w:r>
      <w:r>
        <w:t>Want to be thoughtful and stretch money as far as possible. Hoping 10 mil</w:t>
      </w:r>
      <w:r w:rsidR="00065501">
        <w:t>lion</w:t>
      </w:r>
      <w:r>
        <w:t xml:space="preserve"> will last more than 5 years. </w:t>
      </w:r>
    </w:p>
    <w:p w14:paraId="081A7472" w14:textId="77777777" w:rsidR="002D571F" w:rsidRDefault="002D571F" w:rsidP="002D571F">
      <w:r>
        <w:t>Pat: suggesting you have to be in the CEDS or related to the CEDS. Should be tied to CEDS strat</w:t>
      </w:r>
      <w:r w:rsidR="00065501">
        <w:t>egies</w:t>
      </w:r>
      <w:r>
        <w:t>. This will test our regional approach. ACCD will be</w:t>
      </w:r>
      <w:r w:rsidR="00065501">
        <w:t xml:space="preserve"> clearing house. BDCC drawing f</w:t>
      </w:r>
      <w:r>
        <w:t>r</w:t>
      </w:r>
      <w:r w:rsidR="00065501">
        <w:t>o</w:t>
      </w:r>
      <w:r>
        <w:t xml:space="preserve">m ACCD, level of scrutiny. </w:t>
      </w:r>
    </w:p>
    <w:p w14:paraId="79F1E9BD" w14:textId="77777777" w:rsidR="002D571F" w:rsidRDefault="00065501" w:rsidP="002D571F">
      <w:r>
        <w:t>Cynthia</w:t>
      </w:r>
      <w:r w:rsidR="002D571F">
        <w:t>: What can we do to help? Le</w:t>
      </w:r>
      <w:r>
        <w:t>tter of</w:t>
      </w:r>
      <w:r w:rsidR="002D571F">
        <w:t xml:space="preserve"> support </w:t>
      </w:r>
      <w:proofErr w:type="spellStart"/>
      <w:r w:rsidR="002D571F">
        <w:t>etc</w:t>
      </w:r>
      <w:proofErr w:type="spellEnd"/>
      <w:r w:rsidR="002D571F">
        <w:t>?</w:t>
      </w:r>
    </w:p>
    <w:p w14:paraId="50A0FDEE" w14:textId="77777777" w:rsidR="002D571F" w:rsidRDefault="002D571F" w:rsidP="002D571F">
      <w:r>
        <w:t xml:space="preserve">Pat: now </w:t>
      </w:r>
      <w:r w:rsidR="00065501">
        <w:t xml:space="preserve">we are </w:t>
      </w:r>
      <w:r>
        <w:t>good, but later we may</w:t>
      </w:r>
      <w:r w:rsidR="00065501">
        <w:t xml:space="preserve"> need</w:t>
      </w:r>
      <w:r>
        <w:t xml:space="preserve">. </w:t>
      </w:r>
    </w:p>
    <w:p w14:paraId="4B3A807B" w14:textId="77777777" w:rsidR="002D571F" w:rsidRDefault="00065501" w:rsidP="002D571F">
      <w:r>
        <w:t xml:space="preserve">Drew: what is our first project we are </w:t>
      </w:r>
      <w:r w:rsidR="002D571F">
        <w:t xml:space="preserve">excited about doing? </w:t>
      </w:r>
    </w:p>
    <w:p w14:paraId="1E5FD38A" w14:textId="77777777" w:rsidR="002D571F" w:rsidRDefault="00065501" w:rsidP="002D571F">
      <w:r>
        <w:t>Pat: We would refer to the i</w:t>
      </w:r>
      <w:r w:rsidR="002D571F">
        <w:t>mmediate needs list. (</w:t>
      </w:r>
      <w:r>
        <w:t>Shared</w:t>
      </w:r>
      <w:r w:rsidR="002D571F">
        <w:t xml:space="preserve"> in Vernon) </w:t>
      </w:r>
    </w:p>
    <w:p w14:paraId="5D431B57" w14:textId="77777777" w:rsidR="0075764A" w:rsidRDefault="0075764A" w:rsidP="002D571F"/>
    <w:p w14:paraId="727CBA02" w14:textId="77777777" w:rsidR="0075764A" w:rsidRDefault="0075764A" w:rsidP="002D571F"/>
    <w:p w14:paraId="35F8E406" w14:textId="77777777" w:rsidR="0075764A" w:rsidRPr="00905061" w:rsidRDefault="0075764A" w:rsidP="002D571F">
      <w:pPr>
        <w:rPr>
          <w:b/>
        </w:rPr>
      </w:pPr>
      <w:r w:rsidRPr="00905061">
        <w:rPr>
          <w:b/>
        </w:rPr>
        <w:lastRenderedPageBreak/>
        <w:t>Fundraising</w:t>
      </w:r>
    </w:p>
    <w:p w14:paraId="2850996A" w14:textId="77777777" w:rsidR="002D571F" w:rsidRDefault="002D571F" w:rsidP="002D571F">
      <w:r>
        <w:t xml:space="preserve">Table fundraising, but we need a sign up. We are on warning in 11 communities. Next month will </w:t>
      </w:r>
      <w:r w:rsidR="00065501">
        <w:t>n</w:t>
      </w:r>
      <w:r>
        <w:t xml:space="preserve">eed a sign up. </w:t>
      </w:r>
    </w:p>
    <w:p w14:paraId="371A4C2D" w14:textId="77777777" w:rsidR="0075764A" w:rsidRPr="00905061" w:rsidRDefault="0075764A" w:rsidP="002D571F">
      <w:pPr>
        <w:rPr>
          <w:b/>
        </w:rPr>
      </w:pPr>
      <w:r w:rsidRPr="00905061">
        <w:rPr>
          <w:b/>
        </w:rPr>
        <w:t>Young Professional Events</w:t>
      </w:r>
    </w:p>
    <w:p w14:paraId="06E93DEE" w14:textId="77777777" w:rsidR="0075764A" w:rsidRDefault="0075764A" w:rsidP="0075764A">
      <w:r>
        <w:t xml:space="preserve">Jenna: Sunday Jan 26, tubing at Stratton, $10 tube for 2 </w:t>
      </w:r>
      <w:proofErr w:type="spellStart"/>
      <w:r>
        <w:t>hrs</w:t>
      </w:r>
      <w:proofErr w:type="spellEnd"/>
      <w:r>
        <w:t xml:space="preserve">, bar in base lodge open after. Looking for </w:t>
      </w:r>
      <w:proofErr w:type="spellStart"/>
      <w:r>
        <w:t>rsvps</w:t>
      </w:r>
      <w:proofErr w:type="spellEnd"/>
      <w:r>
        <w:t xml:space="preserve"> for estimate for tubing. Feb 22, Bellows Falls, Donovan’s Restaurant. Night out of music (band at bar). March, Bartleby's B</w:t>
      </w:r>
      <w:r w:rsidRPr="0075764A">
        <w:t>ooks</w:t>
      </w:r>
      <w:r>
        <w:t>, Wilm</w:t>
      </w:r>
      <w:r w:rsidR="009128D9">
        <w:t>ington event potential</w:t>
      </w:r>
      <w:r>
        <w:t>. No date, but pla</w:t>
      </w:r>
      <w:r w:rsidR="009128D9">
        <w:t>nning a cooking class at Coop. Someone of note a</w:t>
      </w:r>
      <w:r>
        <w:t xml:space="preserve">s guest chef. </w:t>
      </w:r>
    </w:p>
    <w:p w14:paraId="3CF9964C" w14:textId="77777777" w:rsidR="009128D9" w:rsidRDefault="009128D9" w:rsidP="0075764A"/>
    <w:p w14:paraId="4E07BC59" w14:textId="77777777" w:rsidR="0075764A" w:rsidRDefault="0075764A" w:rsidP="002D571F"/>
    <w:p w14:paraId="19D17AE6" w14:textId="77777777" w:rsidR="002D571F" w:rsidRDefault="002D571F" w:rsidP="002D571F"/>
    <w:p w14:paraId="146497DC" w14:textId="77777777" w:rsidR="002D571F" w:rsidRDefault="002D571F" w:rsidP="002D571F"/>
    <w:p w14:paraId="72227F47" w14:textId="77777777" w:rsidR="002D571F" w:rsidRDefault="002D571F" w:rsidP="002D571F"/>
    <w:p w14:paraId="3079B504" w14:textId="77777777" w:rsidR="002D571F" w:rsidRDefault="002D571F" w:rsidP="0081008B"/>
    <w:p w14:paraId="4822156C" w14:textId="77777777" w:rsidR="0081008B" w:rsidRDefault="0081008B" w:rsidP="0081008B"/>
    <w:p w14:paraId="5E9CA833" w14:textId="77777777" w:rsidR="0081008B" w:rsidRDefault="0081008B" w:rsidP="0081008B"/>
    <w:p w14:paraId="3AED8FCF" w14:textId="77777777" w:rsidR="0081008B" w:rsidRDefault="0081008B" w:rsidP="0081008B"/>
    <w:p w14:paraId="46B2C586" w14:textId="77777777" w:rsidR="0081008B" w:rsidRDefault="0081008B" w:rsidP="002A4ECB"/>
    <w:p w14:paraId="535090E7" w14:textId="77777777" w:rsidR="002A4ECB" w:rsidRDefault="002A4ECB" w:rsidP="004251B3"/>
    <w:p w14:paraId="54D3C4FC" w14:textId="77777777" w:rsidR="004251B3" w:rsidRDefault="004251B3" w:rsidP="004251B3"/>
    <w:p w14:paraId="5B38D3EF" w14:textId="77777777" w:rsidR="004251B3" w:rsidRDefault="004251B3" w:rsidP="004251B3"/>
    <w:p w14:paraId="2E27503E" w14:textId="77777777" w:rsidR="001A2BCA" w:rsidRDefault="001A2BCA" w:rsidP="001A2BCA"/>
    <w:p w14:paraId="353E1AE3" w14:textId="77777777" w:rsidR="009D0B83" w:rsidRDefault="009D0B83" w:rsidP="00B74208"/>
    <w:p w14:paraId="2A9A516E" w14:textId="77777777" w:rsidR="00D35FD6" w:rsidRDefault="00D35FD6" w:rsidP="00D35FD6"/>
    <w:p w14:paraId="7D32B011" w14:textId="77777777" w:rsidR="00D35FD6" w:rsidRDefault="00D35FD6" w:rsidP="00D35FD6"/>
    <w:sectPr w:rsidR="00D35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6"/>
    <w:rsid w:val="00065501"/>
    <w:rsid w:val="001A2BCA"/>
    <w:rsid w:val="002A4ECB"/>
    <w:rsid w:val="002D571F"/>
    <w:rsid w:val="00367DAC"/>
    <w:rsid w:val="004251B3"/>
    <w:rsid w:val="00591401"/>
    <w:rsid w:val="0075764A"/>
    <w:rsid w:val="007E33D4"/>
    <w:rsid w:val="0081008B"/>
    <w:rsid w:val="00905061"/>
    <w:rsid w:val="009128D9"/>
    <w:rsid w:val="009D0B83"/>
    <w:rsid w:val="00B74208"/>
    <w:rsid w:val="00BE4125"/>
    <w:rsid w:val="00D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702A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Laura Sibilia</cp:lastModifiedBy>
  <cp:revision>2</cp:revision>
  <dcterms:created xsi:type="dcterms:W3CDTF">2019-07-26T21:18:00Z</dcterms:created>
  <dcterms:modified xsi:type="dcterms:W3CDTF">2019-07-26T21:18:00Z</dcterms:modified>
</cp:coreProperties>
</file>