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39C6C" w14:textId="77777777" w:rsidR="00BF0937" w:rsidRDefault="00BF0937" w:rsidP="002A3516">
      <w:pPr>
        <w:spacing w:after="0" w:line="240" w:lineRule="auto"/>
        <w:jc w:val="center"/>
        <w:rPr>
          <w:rFonts w:ascii="Times New Roman" w:eastAsia="Times New Roman" w:hAnsi="Times New Roman" w:cs="Times New Roman"/>
          <w:sz w:val="24"/>
          <w:szCs w:val="24"/>
        </w:rPr>
      </w:pPr>
      <w:bookmarkStart w:id="0" w:name="_GoBack"/>
      <w:bookmarkEnd w:id="0"/>
      <w:r w:rsidRPr="00BF0937">
        <w:rPr>
          <w:rFonts w:ascii="Times New Roman" w:eastAsia="Times New Roman" w:hAnsi="Times New Roman" w:cs="Times New Roman"/>
          <w:sz w:val="24"/>
          <w:szCs w:val="24"/>
        </w:rPr>
        <w:br/>
      </w:r>
      <w:r w:rsidR="002A3516">
        <w:rPr>
          <w:rFonts w:ascii="Times New Roman" w:eastAsia="Times New Roman" w:hAnsi="Times New Roman" w:cs="Times New Roman"/>
          <w:sz w:val="24"/>
          <w:szCs w:val="24"/>
        </w:rPr>
        <w:t xml:space="preserve">SeVEDS </w:t>
      </w:r>
      <w:r w:rsidR="00E168B4">
        <w:rPr>
          <w:rFonts w:ascii="Times New Roman" w:eastAsia="Times New Roman" w:hAnsi="Times New Roman" w:cs="Times New Roman"/>
          <w:sz w:val="24"/>
          <w:szCs w:val="24"/>
        </w:rPr>
        <w:t>minutes</w:t>
      </w:r>
    </w:p>
    <w:p w14:paraId="0CC49CE0" w14:textId="77777777" w:rsidR="002A3516" w:rsidRDefault="002A3516" w:rsidP="002A3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21, 2014</w:t>
      </w:r>
    </w:p>
    <w:p w14:paraId="6DC2F558" w14:textId="77777777" w:rsidR="002A3516" w:rsidRDefault="002A3516" w:rsidP="002A3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BDCC 2-4 pm</w:t>
      </w:r>
    </w:p>
    <w:p w14:paraId="6B4B251B" w14:textId="77777777" w:rsidR="00E168B4" w:rsidRDefault="00E168B4" w:rsidP="00E168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 Jill James, Jenna Pugliese, Cynthia Stoddard, Martin Langeveld, Susan McMahon, Dutch Walsh, Stephan Morse, Robert Stevens, Adam Grinold, Laura Sibilia, Andrew Robinson</w:t>
      </w:r>
    </w:p>
    <w:p w14:paraId="3CDB6BA1" w14:textId="77777777" w:rsidR="00E168B4" w:rsidRPr="00BF0937" w:rsidRDefault="00E168B4" w:rsidP="00E168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Konstantin </w:t>
      </w:r>
      <w:proofErr w:type="spellStart"/>
      <w:r>
        <w:rPr>
          <w:rFonts w:ascii="Times New Roman" w:eastAsia="Times New Roman" w:hAnsi="Times New Roman" w:cs="Times New Roman"/>
          <w:sz w:val="24"/>
          <w:szCs w:val="24"/>
        </w:rPr>
        <w:t>VonK</w:t>
      </w:r>
      <w:proofErr w:type="spellEnd"/>
      <w:r>
        <w:rPr>
          <w:rFonts w:ascii="Times New Roman" w:eastAsia="Times New Roman" w:hAnsi="Times New Roman" w:cs="Times New Roman"/>
          <w:sz w:val="24"/>
          <w:szCs w:val="24"/>
        </w:rPr>
        <w:t>, Ariel, Bill Colvin, Peter Yost, Ann Andresatos, Lisa Sullivan, Patrick Moreland, Drew Richards</w:t>
      </w:r>
    </w:p>
    <w:p w14:paraId="48BCCBD7" w14:textId="77777777" w:rsidR="00E168B4" w:rsidRDefault="00E168B4" w:rsidP="00E168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called the meeting to order at 2:10</w:t>
      </w:r>
    </w:p>
    <w:p w14:paraId="0DE4D478" w14:textId="77777777" w:rsidR="00BF0937" w:rsidRDefault="00E168B4" w:rsidP="00E168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Jill made a motion to approve the July minutes; seconded by Martin VOTE: unanimous </w:t>
      </w:r>
    </w:p>
    <w:p w14:paraId="1EB7BF83" w14:textId="77777777" w:rsidR="00BF0937" w:rsidRDefault="00E168B4" w:rsidP="00E168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 provided a very brief update on the BDCC Executive director search  </w:t>
      </w:r>
      <w:r w:rsidR="00BF0937">
        <w:rPr>
          <w:rFonts w:ascii="Times New Roman" w:eastAsia="Times New Roman" w:hAnsi="Times New Roman" w:cs="Times New Roman"/>
          <w:sz w:val="24"/>
          <w:szCs w:val="24"/>
        </w:rPr>
        <w:tab/>
      </w:r>
    </w:p>
    <w:p w14:paraId="0A3AB5BF" w14:textId="77777777" w:rsidR="00E168B4" w:rsidRDefault="00E168B4" w:rsidP="00E168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Jenna moved to approve the financial report, seconded by Cynthia VOTE: unanimous</w:t>
      </w:r>
    </w:p>
    <w:p w14:paraId="095B19DC" w14:textId="77777777" w:rsidR="00BF0937" w:rsidRDefault="00E168B4" w:rsidP="00E168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update about the </w:t>
      </w:r>
      <w:r w:rsidR="00750A47">
        <w:rPr>
          <w:rFonts w:ascii="Times New Roman" w:eastAsia="Times New Roman" w:hAnsi="Times New Roman" w:cs="Times New Roman"/>
          <w:sz w:val="24"/>
          <w:szCs w:val="24"/>
        </w:rPr>
        <w:t>closure of both the CEDS and Flood grants from EDA, the board asked to hear more about the work done by the regional planning commissions on downtown and village revitalization.  CEDS priorities and strategies were referenced in the individual actions plans created.</w:t>
      </w:r>
      <w:r w:rsidR="00BF0937">
        <w:rPr>
          <w:rFonts w:ascii="Times New Roman" w:eastAsia="Times New Roman" w:hAnsi="Times New Roman" w:cs="Times New Roman"/>
          <w:sz w:val="24"/>
          <w:szCs w:val="24"/>
        </w:rPr>
        <w:tab/>
      </w:r>
      <w:r w:rsidR="00BF0937">
        <w:rPr>
          <w:rFonts w:ascii="Times New Roman" w:eastAsia="Times New Roman" w:hAnsi="Times New Roman" w:cs="Times New Roman"/>
          <w:sz w:val="24"/>
          <w:szCs w:val="24"/>
        </w:rPr>
        <w:tab/>
      </w:r>
      <w:r w:rsidR="00BF0937">
        <w:rPr>
          <w:rFonts w:ascii="Times New Roman" w:eastAsia="Times New Roman" w:hAnsi="Times New Roman" w:cs="Times New Roman"/>
          <w:sz w:val="24"/>
          <w:szCs w:val="24"/>
        </w:rPr>
        <w:tab/>
      </w:r>
      <w:r w:rsidR="00BF0937">
        <w:rPr>
          <w:rFonts w:ascii="Times New Roman" w:eastAsia="Times New Roman" w:hAnsi="Times New Roman" w:cs="Times New Roman"/>
          <w:sz w:val="24"/>
          <w:szCs w:val="24"/>
        </w:rPr>
        <w:tab/>
      </w:r>
      <w:r w:rsidR="00BF0937">
        <w:rPr>
          <w:rFonts w:ascii="Times New Roman" w:eastAsia="Times New Roman" w:hAnsi="Times New Roman" w:cs="Times New Roman"/>
          <w:sz w:val="24"/>
          <w:szCs w:val="24"/>
        </w:rPr>
        <w:tab/>
      </w:r>
      <w:r w:rsidR="00BF0937">
        <w:rPr>
          <w:rFonts w:ascii="Times New Roman" w:eastAsia="Times New Roman" w:hAnsi="Times New Roman" w:cs="Times New Roman"/>
          <w:sz w:val="24"/>
          <w:szCs w:val="24"/>
        </w:rPr>
        <w:tab/>
      </w:r>
    </w:p>
    <w:p w14:paraId="06FBCC9D" w14:textId="77777777" w:rsidR="002A3516" w:rsidRDefault="00750A47" w:rsidP="00750A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provided a brief overview of Frank’s time in region.  The board asked to speak with Frank </w:t>
      </w:r>
      <w:r w:rsidR="001B64B9">
        <w:rPr>
          <w:rFonts w:ascii="Times New Roman" w:eastAsia="Times New Roman" w:hAnsi="Times New Roman" w:cs="Times New Roman"/>
          <w:sz w:val="24"/>
          <w:szCs w:val="24"/>
        </w:rPr>
        <w:t>and hear more about his meetings.</w:t>
      </w:r>
    </w:p>
    <w:p w14:paraId="04E565A6" w14:textId="77777777" w:rsidR="00BF0937" w:rsidRDefault="001B64B9" w:rsidP="001B64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Andy provided an update on workforce development initiatives underway including: Internship Program, 5 year hiring projection, Data we have, </w:t>
      </w:r>
      <w:r w:rsidR="00BF0937">
        <w:rPr>
          <w:rFonts w:ascii="Times New Roman" w:eastAsia="Times New Roman" w:hAnsi="Times New Roman" w:cs="Times New Roman"/>
          <w:sz w:val="24"/>
          <w:szCs w:val="24"/>
        </w:rPr>
        <w:t>Data we don’t have</w:t>
      </w:r>
      <w:r>
        <w:rPr>
          <w:rFonts w:ascii="Times New Roman" w:eastAsia="Times New Roman" w:hAnsi="Times New Roman" w:cs="Times New Roman"/>
          <w:sz w:val="24"/>
          <w:szCs w:val="24"/>
        </w:rPr>
        <w:t xml:space="preserve">, </w:t>
      </w:r>
      <w:proofErr w:type="gramStart"/>
      <w:r w:rsidR="00BF0937">
        <w:rPr>
          <w:rFonts w:ascii="Times New Roman" w:eastAsia="Times New Roman" w:hAnsi="Times New Roman" w:cs="Times New Roman"/>
          <w:sz w:val="24"/>
          <w:szCs w:val="24"/>
        </w:rPr>
        <w:t>How</w:t>
      </w:r>
      <w:proofErr w:type="gramEnd"/>
      <w:r w:rsidR="00BF0937">
        <w:rPr>
          <w:rFonts w:ascii="Times New Roman" w:eastAsia="Times New Roman" w:hAnsi="Times New Roman" w:cs="Times New Roman"/>
          <w:sz w:val="24"/>
          <w:szCs w:val="24"/>
        </w:rPr>
        <w:t xml:space="preserve"> to get it</w:t>
      </w:r>
      <w:r>
        <w:rPr>
          <w:rFonts w:ascii="Times New Roman" w:eastAsia="Times New Roman" w:hAnsi="Times New Roman" w:cs="Times New Roman"/>
          <w:sz w:val="24"/>
          <w:szCs w:val="24"/>
        </w:rPr>
        <w:t xml:space="preserve">, </w:t>
      </w:r>
      <w:r w:rsidR="00BF0937">
        <w:rPr>
          <w:rFonts w:ascii="Times New Roman" w:eastAsia="Times New Roman" w:hAnsi="Times New Roman" w:cs="Times New Roman"/>
          <w:sz w:val="24"/>
          <w:szCs w:val="24"/>
        </w:rPr>
        <w:t>Presentations we want to make</w:t>
      </w:r>
    </w:p>
    <w:p w14:paraId="6F795723" w14:textId="77777777" w:rsidR="00BF0937" w:rsidRDefault="001B64B9" w:rsidP="001B64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updated the board that a tri county/tri state region is working with </w:t>
      </w:r>
      <w:proofErr w:type="spellStart"/>
      <w:r>
        <w:rPr>
          <w:rFonts w:ascii="Times New Roman" w:eastAsia="Times New Roman" w:hAnsi="Times New Roman" w:cs="Times New Roman"/>
          <w:sz w:val="24"/>
          <w:szCs w:val="24"/>
        </w:rPr>
        <w:t>NADOto</w:t>
      </w:r>
      <w:proofErr w:type="spellEnd"/>
      <w:r>
        <w:rPr>
          <w:rFonts w:ascii="Times New Roman" w:eastAsia="Times New Roman" w:hAnsi="Times New Roman" w:cs="Times New Roman"/>
          <w:sz w:val="24"/>
          <w:szCs w:val="24"/>
        </w:rPr>
        <w:t xml:space="preserve"> develop an extended loss of payroll impact assessment</w:t>
      </w:r>
      <w:r w:rsidR="002A3516">
        <w:rPr>
          <w:rFonts w:ascii="Times New Roman" w:eastAsia="Times New Roman" w:hAnsi="Times New Roman" w:cs="Times New Roman"/>
          <w:sz w:val="24"/>
          <w:szCs w:val="24"/>
        </w:rPr>
        <w:tab/>
      </w:r>
    </w:p>
    <w:p w14:paraId="1D10BEA5" w14:textId="77777777" w:rsidR="00BF0937" w:rsidRPr="00BF0937" w:rsidRDefault="001B64B9" w:rsidP="001B64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Laura reported on the initial meeting of the Technical Workforce Group.  At their next meeting they will develop a charter and mission for approval by SeVEDS.</w:t>
      </w:r>
    </w:p>
    <w:p w14:paraId="266E8D32" w14:textId="77777777" w:rsidR="00BF0937" w:rsidRPr="001B64B9" w:rsidRDefault="00BF0937" w:rsidP="001B64B9">
      <w:pPr>
        <w:spacing w:before="100" w:beforeAutospacing="1" w:after="100" w:afterAutospacing="1" w:line="240" w:lineRule="auto"/>
        <w:rPr>
          <w:rFonts w:ascii="Times New Roman" w:eastAsia="Times New Roman" w:hAnsi="Times New Roman" w:cs="Times New Roman"/>
          <w:sz w:val="24"/>
          <w:szCs w:val="24"/>
        </w:rPr>
      </w:pPr>
      <w:r w:rsidRPr="001B64B9">
        <w:rPr>
          <w:rFonts w:ascii="Times New Roman" w:eastAsia="Times New Roman" w:hAnsi="Times New Roman" w:cs="Times New Roman"/>
          <w:sz w:val="24"/>
          <w:szCs w:val="24"/>
        </w:rPr>
        <w:t>Municipal</w:t>
      </w:r>
      <w:r w:rsidR="001B64B9">
        <w:rPr>
          <w:rFonts w:ascii="Times New Roman" w:eastAsia="Times New Roman" w:hAnsi="Times New Roman" w:cs="Times New Roman"/>
          <w:sz w:val="24"/>
          <w:szCs w:val="24"/>
        </w:rPr>
        <w:t xml:space="preserve"> report scheduling – Laura will develop talking points and work with board members and business members on scheduling reporting to individual towns</w:t>
      </w:r>
    </w:p>
    <w:p w14:paraId="7A2B750D" w14:textId="77777777" w:rsidR="00BF0937" w:rsidRPr="00BF0937" w:rsidRDefault="001B64B9" w:rsidP="001B64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adjourned at 4:45</w:t>
      </w:r>
    </w:p>
    <w:p w14:paraId="70367545" w14:textId="77777777" w:rsidR="00AF63F1" w:rsidRDefault="00AF63F1"/>
    <w:sectPr w:rsidR="00AF6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79C7"/>
    <w:multiLevelType w:val="multilevel"/>
    <w:tmpl w:val="4E325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37"/>
    <w:rsid w:val="001B64B9"/>
    <w:rsid w:val="002A3516"/>
    <w:rsid w:val="00750A47"/>
    <w:rsid w:val="00AF63F1"/>
    <w:rsid w:val="00BF0937"/>
    <w:rsid w:val="00E168B4"/>
    <w:rsid w:val="00E6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DCF0"/>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2019-07-26T21:27:00Z</dcterms:created>
  <dcterms:modified xsi:type="dcterms:W3CDTF">2019-07-26T21:27:00Z</dcterms:modified>
</cp:coreProperties>
</file>